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41CC3" w14:textId="73ED9A61" w:rsidR="0096059B" w:rsidRDefault="008E5AA5" w:rsidP="008E5AA5">
      <w:pPr>
        <w:jc w:val="center"/>
        <w:rPr>
          <w:sz w:val="72"/>
          <w:szCs w:val="72"/>
        </w:rPr>
      </w:pPr>
      <w:r w:rsidRPr="008E5AA5">
        <w:rPr>
          <w:sz w:val="72"/>
          <w:szCs w:val="72"/>
        </w:rPr>
        <w:t>Handout</w:t>
      </w:r>
    </w:p>
    <w:p w14:paraId="5DEF356F" w14:textId="77777777" w:rsidR="008E5AA5" w:rsidRDefault="008E5AA5" w:rsidP="008E5AA5"/>
    <w:p w14:paraId="510D29B8" w14:textId="127CEF26" w:rsidR="008E5AA5" w:rsidRPr="008E5AA5" w:rsidRDefault="008E5AA5" w:rsidP="008E5AA5">
      <w:r w:rsidRPr="008E5AA5">
        <w:t xml:space="preserve">Die </w:t>
      </w:r>
      <w:r w:rsidRPr="008E5AA5">
        <w:rPr>
          <w:b/>
          <w:bCs/>
        </w:rPr>
        <w:t>Schutzbedarfsanalyse</w:t>
      </w:r>
      <w:r w:rsidRPr="008E5AA5">
        <w:t xml:space="preserve"> ist ein wichtiger Schritt im Bereich der Informationssicherheit. Sie hilft dabei zu bestimmen, wie wichtig bestimmte Informationen oder IT-Systeme sind und welchen Schutz sie benötigen. Hier ist eine einfache und kurze Erklärung:</w:t>
      </w:r>
    </w:p>
    <w:p w14:paraId="0106676B" w14:textId="77777777" w:rsidR="008E5AA5" w:rsidRPr="008E5AA5" w:rsidRDefault="008E5AA5" w:rsidP="008E5AA5">
      <w:pPr>
        <w:rPr>
          <w:b/>
          <w:bCs/>
        </w:rPr>
      </w:pPr>
      <w:r w:rsidRPr="008E5AA5">
        <w:rPr>
          <w:b/>
          <w:bCs/>
        </w:rPr>
        <w:t>Was ist das Ziel einer Schutzbedarfsanalyse?</w:t>
      </w:r>
    </w:p>
    <w:p w14:paraId="6DBA12BD" w14:textId="77777777" w:rsidR="008E5AA5" w:rsidRPr="008E5AA5" w:rsidRDefault="008E5AA5" w:rsidP="008E5AA5">
      <w:r w:rsidRPr="008E5AA5">
        <w:t xml:space="preserve">Das Ziel ist es herauszufinden, welche </w:t>
      </w:r>
      <w:r w:rsidRPr="008E5AA5">
        <w:rPr>
          <w:b/>
          <w:bCs/>
        </w:rPr>
        <w:t>Sicherheitsmaßnahmen</w:t>
      </w:r>
      <w:r w:rsidRPr="008E5AA5">
        <w:t xml:space="preserve"> nötig sind, um Daten oder Systeme vor </w:t>
      </w:r>
      <w:r w:rsidRPr="008E5AA5">
        <w:rPr>
          <w:b/>
          <w:bCs/>
        </w:rPr>
        <w:t>Risiken</w:t>
      </w:r>
      <w:r w:rsidRPr="008E5AA5">
        <w:t xml:space="preserve"> wie </w:t>
      </w:r>
      <w:r w:rsidRPr="008E5AA5">
        <w:rPr>
          <w:b/>
          <w:bCs/>
        </w:rPr>
        <w:t>Diebstahl, Verlust oder Manipulation</w:t>
      </w:r>
      <w:r w:rsidRPr="008E5AA5">
        <w:t xml:space="preserve"> zu schützen. Diese Analyse stellt sicher, dass besonders sensible Daten (wie z. B. persönliche Daten oder Geschäftsgeheimnisse) richtig gesichert werden.</w:t>
      </w:r>
    </w:p>
    <w:p w14:paraId="166DD693" w14:textId="77777777" w:rsidR="008E5AA5" w:rsidRPr="008E5AA5" w:rsidRDefault="008E5AA5" w:rsidP="008E5AA5">
      <w:pPr>
        <w:rPr>
          <w:b/>
          <w:bCs/>
        </w:rPr>
      </w:pPr>
      <w:r w:rsidRPr="008E5AA5">
        <w:rPr>
          <w:b/>
          <w:bCs/>
        </w:rPr>
        <w:t>Wie funktioniert die Schutzbedarfsanalyse?</w:t>
      </w:r>
    </w:p>
    <w:p w14:paraId="0ECD7270" w14:textId="77777777" w:rsidR="008E5AA5" w:rsidRPr="008E5AA5" w:rsidRDefault="008E5AA5" w:rsidP="008E5AA5">
      <w:pPr>
        <w:numPr>
          <w:ilvl w:val="0"/>
          <w:numId w:val="1"/>
        </w:numPr>
      </w:pPr>
      <w:r w:rsidRPr="008E5AA5">
        <w:rPr>
          <w:b/>
          <w:bCs/>
        </w:rPr>
        <w:t>Bestandsaufnahme</w:t>
      </w:r>
      <w:r w:rsidRPr="008E5AA5">
        <w:t>: Zuerst schaut man sich an, welche Daten oder IT-Systeme es gibt.</w:t>
      </w:r>
    </w:p>
    <w:p w14:paraId="7AABEC87" w14:textId="77777777" w:rsidR="008E5AA5" w:rsidRPr="008E5AA5" w:rsidRDefault="008E5AA5" w:rsidP="008E5AA5">
      <w:pPr>
        <w:numPr>
          <w:ilvl w:val="0"/>
          <w:numId w:val="1"/>
        </w:numPr>
      </w:pPr>
      <w:r w:rsidRPr="008E5AA5">
        <w:rPr>
          <w:b/>
          <w:bCs/>
        </w:rPr>
        <w:t>Bewertung der Kritikalität</w:t>
      </w:r>
      <w:r w:rsidRPr="008E5AA5">
        <w:t>: Dann bewertet man, wie schwer es wäre, wenn diese Daten verloren gehen oder gehackt werden. Hier gibt es drei Hauptkriterien:</w:t>
      </w:r>
    </w:p>
    <w:p w14:paraId="309DFFF0" w14:textId="77777777" w:rsidR="008E5AA5" w:rsidRPr="008E5AA5" w:rsidRDefault="008E5AA5" w:rsidP="008E5AA5">
      <w:pPr>
        <w:numPr>
          <w:ilvl w:val="1"/>
          <w:numId w:val="1"/>
        </w:numPr>
      </w:pPr>
      <w:r w:rsidRPr="008E5AA5">
        <w:rPr>
          <w:b/>
          <w:bCs/>
        </w:rPr>
        <w:t>Vertraulichkeit</w:t>
      </w:r>
      <w:r w:rsidRPr="008E5AA5">
        <w:t>: Wer darf diese Informationen sehen?</w:t>
      </w:r>
    </w:p>
    <w:p w14:paraId="38706EA2" w14:textId="77777777" w:rsidR="008E5AA5" w:rsidRPr="008E5AA5" w:rsidRDefault="008E5AA5" w:rsidP="008E5AA5">
      <w:pPr>
        <w:numPr>
          <w:ilvl w:val="1"/>
          <w:numId w:val="1"/>
        </w:numPr>
      </w:pPr>
      <w:r w:rsidRPr="008E5AA5">
        <w:rPr>
          <w:b/>
          <w:bCs/>
        </w:rPr>
        <w:t>Integrität</w:t>
      </w:r>
      <w:r w:rsidRPr="008E5AA5">
        <w:t>: Sind die Informationen korrekt und unverändert?</w:t>
      </w:r>
    </w:p>
    <w:p w14:paraId="4C510B87" w14:textId="77777777" w:rsidR="008E5AA5" w:rsidRPr="008E5AA5" w:rsidRDefault="008E5AA5" w:rsidP="008E5AA5">
      <w:pPr>
        <w:numPr>
          <w:ilvl w:val="1"/>
          <w:numId w:val="1"/>
        </w:numPr>
      </w:pPr>
      <w:r w:rsidRPr="008E5AA5">
        <w:rPr>
          <w:b/>
          <w:bCs/>
        </w:rPr>
        <w:t>Verfügbarkeit</w:t>
      </w:r>
      <w:r w:rsidRPr="008E5AA5">
        <w:t>: Sind die Daten oder Systeme jederzeit verfügbar, wenn sie gebraucht werden?</w:t>
      </w:r>
    </w:p>
    <w:p w14:paraId="5C34093E" w14:textId="77777777" w:rsidR="008E5AA5" w:rsidRPr="008E5AA5" w:rsidRDefault="008E5AA5" w:rsidP="008E5AA5">
      <w:pPr>
        <w:numPr>
          <w:ilvl w:val="0"/>
          <w:numId w:val="1"/>
        </w:numPr>
      </w:pPr>
      <w:r w:rsidRPr="008E5AA5">
        <w:rPr>
          <w:b/>
          <w:bCs/>
        </w:rPr>
        <w:t>Schutzmaßnahmen festlegen</w:t>
      </w:r>
      <w:r w:rsidRPr="008E5AA5">
        <w:t>: Basierend auf der Bewertung entscheidet man, wie stark die Daten geschützt werden müssen. Je höher der Schutzbedarf, desto umfangreicher müssen die Schutzmaßnahmen sein.</w:t>
      </w:r>
    </w:p>
    <w:p w14:paraId="53536923" w14:textId="77777777" w:rsidR="008E5AA5" w:rsidRPr="008E5AA5" w:rsidRDefault="008E5AA5" w:rsidP="008E5AA5">
      <w:pPr>
        <w:rPr>
          <w:b/>
          <w:bCs/>
        </w:rPr>
      </w:pPr>
      <w:r w:rsidRPr="008E5AA5">
        <w:rPr>
          <w:b/>
          <w:bCs/>
        </w:rPr>
        <w:t>Warum ist die Schutzbedarfsanalyse wichtig?</w:t>
      </w:r>
    </w:p>
    <w:p w14:paraId="41F546D8" w14:textId="77777777" w:rsidR="008E5AA5" w:rsidRPr="008E5AA5" w:rsidRDefault="008E5AA5" w:rsidP="008E5AA5">
      <w:r w:rsidRPr="008E5AA5">
        <w:t xml:space="preserve">Sie hilft Organisationen, die </w:t>
      </w:r>
      <w:r w:rsidRPr="008E5AA5">
        <w:rPr>
          <w:b/>
          <w:bCs/>
        </w:rPr>
        <w:t>richtigen Prioritäten</w:t>
      </w:r>
      <w:r w:rsidRPr="008E5AA5">
        <w:t xml:space="preserve"> zu setzen. So werden Ressourcen effizient genutzt, um die Daten zu schützen, die für das Unternehmen oder die Institution besonders wichtig sind.</w:t>
      </w:r>
    </w:p>
    <w:p w14:paraId="289BEE80" w14:textId="54D88BED" w:rsidR="008E5AA5" w:rsidRPr="008E5AA5" w:rsidRDefault="008E5AA5" w:rsidP="008E5AA5">
      <w:r w:rsidRPr="008E5AA5">
        <w:t xml:space="preserve">Zusammengefasst: Die Schutzbedarfsanalyse ermittelt, </w:t>
      </w:r>
      <w:r w:rsidRPr="008E5AA5">
        <w:rPr>
          <w:b/>
          <w:bCs/>
        </w:rPr>
        <w:t>welche Daten wie stark geschützt</w:t>
      </w:r>
      <w:r w:rsidRPr="008E5AA5">
        <w:t xml:space="preserve"> werden müssen, um sicherzustellen, dass keine wichtigen Informationen in die falschen Hände geraten oder verloren gehen.</w:t>
      </w:r>
    </w:p>
    <w:sectPr w:rsidR="008E5AA5" w:rsidRPr="008E5AA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32B61"/>
    <w:multiLevelType w:val="multilevel"/>
    <w:tmpl w:val="D262A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8190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AA5"/>
    <w:rsid w:val="004B5EF3"/>
    <w:rsid w:val="005A4025"/>
    <w:rsid w:val="008E5AA5"/>
    <w:rsid w:val="0096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0F4E8"/>
  <w15:chartTrackingRefBased/>
  <w15:docId w15:val="{C5662330-09AA-49E7-A912-A4C78D16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80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bfw 2077</dc:creator>
  <cp:keywords/>
  <dc:description/>
  <cp:lastModifiedBy>bfw 2077</cp:lastModifiedBy>
  <cp:revision>1</cp:revision>
  <dcterms:created xsi:type="dcterms:W3CDTF">2024-10-22T08:16:00Z</dcterms:created>
  <dcterms:modified xsi:type="dcterms:W3CDTF">2024-10-22T08:18:00Z</dcterms:modified>
</cp:coreProperties>
</file>