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0066AA"/>
          <w:sz w:val="18"/>
          <w:szCs w:val="18"/>
        </w:rPr>
        <w:t xml:space="preserve">MODUL K · SERVERDIENSTE BEREITSTELLEN</w:t>
      </w:r>
    </w:p>
    <w:p>
      <w:pPr>
        <w:spacing w:after="40"/>
      </w:pPr>
      <w:r>
        <w:rPr>
          <w:rFonts w:ascii="Calibri" w:cs="Calibri" w:eastAsia="Calibri" w:hAnsi="Calibri"/>
          <w:b/>
          <w:bCs/>
          <w:color w:val="003366"/>
          <w:sz w:val="38"/>
          <w:szCs w:val="38"/>
        </w:rPr>
        <w:t xml:space="preserve">Lab-Leittext — Etappe 4</w:t>
      </w:r>
    </w:p>
    <w:p>
      <w:pPr>
        <w:pBdr>
          <w:bottom w:val="single" w:color="F0A500" w:sz="8" w:space="6"/>
        </w:pBdr>
        <w:spacing w:after="60"/>
      </w:pPr>
      <w:r>
        <w:rPr>
          <w:rFonts w:ascii="Calibri" w:cs="Calibri" w:eastAsia="Calibri" w:hAnsi="Calibri"/>
          <w:color w:val="5A6B7B"/>
          <w:sz w:val="23"/>
          <w:szCs w:val="23"/>
        </w:rPr>
        <w:t xml:space="preserve">Webserver bereitstellen — IIS, nginx &amp; Reverse Proxy</w:t>
      </w:r>
    </w:p>
    <w:p>
      <w:pPr>
        <w:spacing w:after="160"/>
      </w:pPr>
      <w:r>
        <w:rPr>
          <w:rFonts w:ascii="Calibri" w:cs="Calibri" w:eastAsia="Calibri" w:hAnsi="Calibri"/>
          <w:b/>
          <w:bCs/>
          <w:color w:val="0066AA"/>
          <w:sz w:val="24"/>
          <w:szCs w:val="24"/>
        </w:rPr>
        <w:t xml:space="preserve">Schüler-Aufgabenheft</w:t>
      </w:r>
    </w:p>
    <w:p>
      <w:pPr>
        <w:pStyle w:val="Heading1"/>
        <w:spacing w:after="140" w:before="320"/>
      </w:pPr>
      <w:r>
        <w:rPr>
          <w:rFonts w:ascii="Calibri" w:cs="Calibri" w:eastAsia="Calibri" w:hAnsi="Calibri"/>
          <w:b/>
          <w:bCs/>
          <w:color w:val="003366"/>
          <w:sz w:val="30"/>
          <w:szCs w:val="30"/>
        </w:rPr>
        <w:t xml:space="preserve">Szenario</w:t>
      </w:r>
    </w:p>
    <w:p>
      <w:pPr>
        <w:spacing w:after="120" w:line="276"/>
      </w:pPr>
      <w:r>
        <w:rPr>
          <w:rFonts w:ascii="Calibri" w:cs="Calibri" w:eastAsia="Calibri" w:hAnsi="Calibri"/>
          <w:color w:val="1A1A1A"/>
          <w:sz w:val="22"/>
          <w:szCs w:val="22"/>
        </w:rPr>
        <w:t xml:space="preserve">Die Nordfracht GmbH braucht ein internes Webportal. Sie stellen es zunächst unter IIS bereit, betreiben parallel eine zweite Site unter nginx und schalten schließlich nginx als Reverse Proxy vor einen Backend-Dienst.</w:t>
      </w:r>
    </w:p>
    <w:p>
      <w:pPr>
        <w:spacing w:after="120" w:line="276"/>
      </w:pPr>
      <w:r>
        <w:rPr>
          <w:rFonts w:ascii="Calibri" w:cs="Calibri" w:eastAsia="Calibri" w:hAnsi="Calibri"/>
          <w:b/>
          <w:bCs/>
          <w:color w:val="1A1A1A"/>
          <w:sz w:val="22"/>
          <w:szCs w:val="22"/>
        </w:rPr>
        <w:t xml:space="preserve">Windows/IIS: </w:t>
      </w:r>
      <w:r>
        <w:rPr>
          <w:rFonts w:ascii="Consolas" w:cs="Consolas" w:eastAsia="Consolas" w:hAnsi="Consolas"/>
          <w:color w:val="1A1A1A"/>
          <w:sz w:val="22"/>
          <w:szCs w:val="22"/>
        </w:rPr>
        <w:t xml:space="preserve">10.0.2.10</w:t>
      </w:r>
      <w:r>
        <w:rPr>
          <w:rFonts w:ascii="Calibri" w:cs="Calibri" w:eastAsia="Calibri" w:hAnsi="Calibri"/>
          <w:b/>
          <w:bCs/>
          <w:color w:val="1A1A1A"/>
          <w:sz w:val="22"/>
          <w:szCs w:val="22"/>
        </w:rPr>
        <w:t xml:space="preserve">   ·   Linux/nginx: </w:t>
      </w:r>
      <w:r>
        <w:rPr>
          <w:rFonts w:ascii="Consolas" w:cs="Consolas" w:eastAsia="Consolas" w:hAnsi="Consolas"/>
          <w:color w:val="1A1A1A"/>
          <w:sz w:val="22"/>
          <w:szCs w:val="22"/>
        </w:rPr>
        <w:t xml:space="preserve">10.0.2.30</w:t>
      </w:r>
      <w:r>
        <w:rPr>
          <w:rFonts w:ascii="Calibri" w:cs="Calibri" w:eastAsia="Calibri" w:hAnsi="Calibri"/>
          <w:b/>
          <w:bCs/>
          <w:color w:val="1A1A1A"/>
          <w:sz w:val="22"/>
          <w:szCs w:val="22"/>
        </w:rPr>
        <w:t xml:space="preserve">   ·   Hostnamen: </w:t>
      </w:r>
      <w:r>
        <w:rPr>
          <w:rFonts w:ascii="Consolas" w:cs="Consolas" w:eastAsia="Consolas" w:hAnsi="Consolas"/>
          <w:color w:val="1A1A1A"/>
          <w:sz w:val="22"/>
          <w:szCs w:val="22"/>
        </w:rPr>
        <w:t xml:space="preserve">web.firma.de, shop.firma.de</w:t>
      </w:r>
    </w:p>
    <w:p>
      <w:pPr>
        <w:pStyle w:val="Heading1"/>
        <w:spacing w:after="140" w:before="320"/>
      </w:pPr>
      <w:r>
        <w:rPr>
          <w:rFonts w:ascii="Calibri" w:cs="Calibri" w:eastAsia="Calibri" w:hAnsi="Calibri"/>
          <w:b/>
          <w:bCs/>
          <w:color w:val="003366"/>
          <w:sz w:val="30"/>
          <w:szCs w:val="30"/>
        </w:rPr>
        <w:t xml:space="preserve">Voraussetzungen</w:t>
      </w:r>
    </w:p>
    <w:p>
      <w:pPr>
        <w:pStyle w:val="ListParagraph"/>
        <w:numPr>
          <w:ilvl w:val="0"/>
          <w:numId w:val="2"/>
        </w:numPr>
        <w:spacing w:after="70" w:line="270"/>
      </w:pPr>
      <w:r>
        <w:rPr>
          <w:rFonts w:ascii="Calibri" w:cs="Calibri" w:eastAsia="Calibri" w:hAnsi="Calibri"/>
          <w:color w:val="1A1A1A"/>
          <w:sz w:val="22"/>
          <w:szCs w:val="22"/>
        </w:rPr>
        <w:t xml:space="preserve">Windows-Server-VM (10.0.2.10) und Ubuntu-VM (10.0.2.30) im selben Testnetz.</w:t>
      </w:r>
    </w:p>
    <w:p>
      <w:pPr>
        <w:pStyle w:val="ListParagraph"/>
        <w:numPr>
          <w:ilvl w:val="0"/>
          <w:numId w:val="2"/>
        </w:numPr>
        <w:spacing w:after="70" w:line="270"/>
      </w:pPr>
      <w:r>
        <w:rPr>
          <w:rFonts w:ascii="Calibri" w:cs="Calibri" w:eastAsia="Calibri" w:hAnsi="Calibri"/>
          <w:color w:val="1A1A1A"/>
          <w:sz w:val="22"/>
          <w:szCs w:val="22"/>
        </w:rPr>
        <w:t xml:space="preserve">Namensauflösung per DNS (Etappe 2) oder ersatzweise hosts-Datei am Test-Client.</w:t>
      </w:r>
    </w:p>
    <w:p>
      <w:pPr>
        <w:pStyle w:val="ListParagraph"/>
        <w:numPr>
          <w:ilvl w:val="0"/>
          <w:numId w:val="2"/>
        </w:numPr>
        <w:spacing w:after="70" w:line="270"/>
      </w:pPr>
      <w:r>
        <w:rPr>
          <w:rFonts w:ascii="Calibri" w:cs="Calibri" w:eastAsia="Calibri" w:hAnsi="Calibri"/>
          <w:color w:val="1A1A1A"/>
          <w:sz w:val="22"/>
          <w:szCs w:val="22"/>
        </w:rPr>
        <w:t xml:space="preserve">Port 80 in der jeweiligen Firewall geöffnet. Snapshots vor Beginn.</w:t>
      </w:r>
    </w:p>
    <w:p>
      <w:pPr>
        <w:pStyle w:val="Heading1"/>
        <w:spacing w:after="140" w:before="320"/>
      </w:pPr>
      <w:r>
        <w:rPr>
          <w:rFonts w:ascii="Calibri" w:cs="Calibri" w:eastAsia="Calibri" w:hAnsi="Calibri"/>
          <w:b/>
          <w:bCs/>
          <w:color w:val="003366"/>
          <w:sz w:val="30"/>
          <w:szCs w:val="30"/>
        </w:rPr>
        <w:t xml:space="preserve">Teil A — Website unter IIS (Windows)</w:t>
      </w:r>
    </w:p>
    <w:p>
      <w:pPr>
        <w:pStyle w:val="Heading2"/>
        <w:spacing w:after="100" w:before="220"/>
      </w:pPr>
      <w:r>
        <w:rPr>
          <w:rFonts w:ascii="Calibri" w:cs="Calibri" w:eastAsia="Calibri" w:hAnsi="Calibri"/>
          <w:b/>
          <w:bCs/>
          <w:color w:val="0066AA"/>
          <w:sz w:val="25"/>
          <w:szCs w:val="25"/>
        </w:rPr>
        <w:t xml:space="preserve">Aufgabe A1: IIS installieren und Standardseite prüfen</w:t>
      </w:r>
    </w:p>
    <w:p>
      <w:pPr>
        <w:spacing w:after="120" w:line="276"/>
      </w:pPr>
      <w:r>
        <w:rPr>
          <w:rFonts w:ascii="Calibri" w:cs="Calibri" w:eastAsia="Calibri" w:hAnsi="Calibri"/>
          <w:color w:val="1A1A1A"/>
          <w:sz w:val="22"/>
          <w:szCs w:val="22"/>
        </w:rPr>
        <w:t xml:space="preserve">Installieren Sie die IIS-Rolle und rufen Sie http://10.0.2.10 auf.</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Install-WindowsFeature -Name ____________ -IncludeManagementTools</w:t>
            </w:r>
          </w:p>
        </w:tc>
      </w:tr>
    </w:tbl>
    <w:p>
      <w:pPr>
        <w:spacing w:after="30"/>
      </w:pPr>
      <w:r>
        <w:rPr>
          <w:rFonts w:ascii="Calibri" w:cs="Calibri" w:eastAsia="Calibri" w:hAnsi="Calibri"/>
          <w:color w:val="5A6B7B"/>
          <w:sz w:val="20"/>
          <w:szCs w:val="20"/>
        </w:rPr>
        <w:t xml:space="preserve">Welche Seite erscheint? Welcher Statuscode (Entwicklertools → Netzwerk)?</w:t>
      </w:r>
    </w:p>
    <w:p>
      <w:pPr>
        <w:pBdr>
          <w:bottom w:val="single" w:color="D6E4F0" w:sz="4" w:space="2"/>
        </w:pBdr>
        <w:spacing w:after="140"/>
      </w:pPr>
      <w:r>
        <w:rPr>
          <w:rFonts w:ascii="Calibri" w:cs="Calibri" w:eastAsia="Calibri" w:hAnsi="Calibri"/>
          <w:color w:val="1A1A1A"/>
          <w:sz w:val="22"/>
          <w:szCs w:val="22"/>
        </w:rPr>
        <w:t xml:space="preserve"> </w:t>
      </w:r>
    </w:p>
    <w:p>
      <w:pPr>
        <w:pStyle w:val="Heading2"/>
        <w:spacing w:after="100" w:before="220"/>
      </w:pPr>
      <w:r>
        <w:rPr>
          <w:rFonts w:ascii="Calibri" w:cs="Calibri" w:eastAsia="Calibri" w:hAnsi="Calibri"/>
          <w:b/>
          <w:bCs/>
          <w:color w:val="0066AA"/>
          <w:sz w:val="25"/>
          <w:szCs w:val="25"/>
        </w:rPr>
        <w:t xml:space="preserve">Aufgabe A2: Eigene Site mit Inhalt anlegen</w:t>
      </w:r>
    </w:p>
    <w:p>
      <w:pPr>
        <w:spacing w:after="120" w:line="276"/>
      </w:pPr>
      <w:r>
        <w:rPr>
          <w:rFonts w:ascii="Calibri" w:cs="Calibri" w:eastAsia="Calibri" w:hAnsi="Calibri"/>
          <w:color w:val="1A1A1A"/>
          <w:sz w:val="22"/>
          <w:szCs w:val="22"/>
        </w:rPr>
        <w:t xml:space="preserve">Legen Sie den Ordner C:\inetpub\vertrieb mit einer index.html an und erstellen Sie die Site „Vertrieb“ mit Host-Header web.firma.de.</w:t>
      </w:r>
    </w:p>
    <w:p>
      <w:pPr>
        <w:spacing w:after="30"/>
      </w:pPr>
      <w:r>
        <w:rPr>
          <w:rFonts w:ascii="Calibri" w:cs="Calibri" w:eastAsia="Calibri" w:hAnsi="Calibri"/>
          <w:color w:val="5A6B7B"/>
          <w:sz w:val="20"/>
          <w:szCs w:val="20"/>
        </w:rPr>
        <w:t xml:space="preserve">Befehle notieren. Warum braucht die neue Site einen Host-Header?</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Heading2"/>
        <w:spacing w:after="100" w:before="220"/>
      </w:pPr>
      <w:r>
        <w:rPr>
          <w:rFonts w:ascii="Calibri" w:cs="Calibri" w:eastAsia="Calibri" w:hAnsi="Calibri"/>
          <w:b/>
          <w:bCs/>
          <w:color w:val="0066AA"/>
          <w:sz w:val="25"/>
          <w:szCs w:val="25"/>
        </w:rPr>
        <w:t xml:space="preserve">Aufgabe A3: Zweite Site portbasiert trennen</w:t>
      </w:r>
    </w:p>
    <w:p>
      <w:pPr>
        <w:spacing w:after="120" w:line="276"/>
      </w:pPr>
      <w:r>
        <w:rPr>
          <w:rFonts w:ascii="Calibri" w:cs="Calibri" w:eastAsia="Calibri" w:hAnsi="Calibri"/>
          <w:color w:val="1A1A1A"/>
          <w:sz w:val="22"/>
          <w:szCs w:val="22"/>
        </w:rPr>
        <w:t xml:space="preserve">Legen Sie eine zweite Site „Intern“ an, die auf Port 8081 lauscht (gleiche IP, anderer Port).</w:t>
      </w:r>
    </w:p>
    <w:p>
      <w:pPr>
        <w:spacing w:after="30"/>
      </w:pPr>
      <w:r>
        <w:rPr>
          <w:rFonts w:ascii="Calibri" w:cs="Calibri" w:eastAsia="Calibri" w:hAnsi="Calibri"/>
          <w:color w:val="5A6B7B"/>
          <w:sz w:val="20"/>
          <w:szCs w:val="20"/>
        </w:rPr>
        <w:t xml:space="preserve">Wodurch werden die beiden Sites jetzt unterschieden — Host-Header oder Port?</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Heading1"/>
        <w:pageBreakBefore/>
        <w:spacing w:after="140"/>
      </w:pPr>
      <w:r>
        <w:rPr>
          <w:rFonts w:ascii="Calibri" w:cs="Calibri" w:eastAsia="Calibri" w:hAnsi="Calibri"/>
          <w:b/>
          <w:bCs/>
          <w:color w:val="003366"/>
          <w:sz w:val="30"/>
          <w:szCs w:val="30"/>
        </w:rPr>
        <w:t xml:space="preserve">Teil B — Website unter nginx (Linux)</w:t>
      </w:r>
    </w:p>
    <w:p>
      <w:pPr>
        <w:pStyle w:val="Heading2"/>
        <w:spacing w:after="100" w:before="220"/>
      </w:pPr>
      <w:r>
        <w:rPr>
          <w:rFonts w:ascii="Calibri" w:cs="Calibri" w:eastAsia="Calibri" w:hAnsi="Calibri"/>
          <w:b/>
          <w:bCs/>
          <w:color w:val="0066AA"/>
          <w:sz w:val="25"/>
          <w:szCs w:val="25"/>
        </w:rPr>
        <w:t xml:space="preserve">Aufgabe B1: nginx installieren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sudo apt update &amp;&amp; sudo apt install -y nginx</w:t>
            </w:r>
          </w:p>
          <w:p>
            <w:pPr>
              <w:spacing w:after="0" w:line="250"/>
            </w:pPr>
            <w:r>
              <w:rPr>
                <w:rFonts w:ascii="Consolas" w:cs="Consolas" w:eastAsia="Consolas" w:hAnsi="Consolas"/>
                <w:color w:val="D6E4F0"/>
                <w:sz w:val="19"/>
                <w:szCs w:val="19"/>
              </w:rPr>
              <w:t xml:space="preserve">sudo systemctl status nginx</w:t>
            </w:r>
          </w:p>
        </w:tc>
      </w:tr>
    </w:tbl>
    <w:p>
      <w:pPr>
        <w:pStyle w:val="Heading2"/>
        <w:spacing w:after="100" w:before="220"/>
      </w:pPr>
      <w:r>
        <w:rPr>
          <w:rFonts w:ascii="Calibri" w:cs="Calibri" w:eastAsia="Calibri" w:hAnsi="Calibri"/>
          <w:b/>
          <w:bCs/>
          <w:color w:val="0066AA"/>
          <w:sz w:val="25"/>
          <w:szCs w:val="25"/>
        </w:rPr>
        <w:t xml:space="preserve">Aufgabe B2: server-Block mit eigenem Inhalt</w:t>
      </w:r>
    </w:p>
    <w:p>
      <w:pPr>
        <w:spacing w:after="120" w:line="276"/>
      </w:pPr>
      <w:r>
        <w:rPr>
          <w:rFonts w:ascii="Calibri" w:cs="Calibri" w:eastAsia="Calibri" w:hAnsi="Calibri"/>
          <w:color w:val="1A1A1A"/>
          <w:sz w:val="22"/>
          <w:szCs w:val="22"/>
        </w:rPr>
        <w:t xml:space="preserve">Erstellen Sie /var/www/shop mit einer index.html und einen server-Block für shop.firma.de.</w:t>
      </w:r>
    </w:p>
    <w:p>
      <w:pPr>
        <w:spacing w:after="120" w:line="276"/>
      </w:pPr>
      <w:r>
        <w:rPr>
          <w:rFonts w:ascii="Calibri" w:cs="Calibri" w:eastAsia="Calibri" w:hAnsi="Calibri"/>
          <w:color w:val="1A1A1A"/>
          <w:sz w:val="22"/>
          <w:szCs w:val="22"/>
        </w:rPr>
        <w:t xml:space="preserve">Vervollständigen Sie den server-Block:</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line="250" w:lineRule="auto"/>
            </w:pPr>
            <w:r>
              <w:rPr>
                <w:rFonts w:ascii="Consolas" w:eastAsia="Consolas" w:hAnsi="Consolas" w:cs="Consolas"/>
                <w:color w:val="D6E4F0"/>
                <w:sz w:val="19"/>
                <w:szCs w:val="19"/>
              </w:rPr>
              <w:t xml:space="preserve">sudo mkdir -p /var/www/shop</w:t>
            </w:r>
          </w:p>
          <w:p>
            <w:pPr>
              <w:spacing w:line="250" w:lineRule="auto"/>
            </w:pPr>
            <w:r>
              <w:rPr>
                <w:rFonts w:ascii="Consolas" w:eastAsia="Consolas" w:hAnsi="Consolas" w:cs="Consolas"/>
                <w:color w:val="D6E4F0"/>
                <w:sz w:val="19"/>
                <w:szCs w:val="19"/>
              </w:rPr>
              <w:t xml:space="preserve">echo "&lt;h1&gt;Shop Nordfracht&lt;/h1&gt;" | sudo tee /var/www/shop/index.html</w:t>
            </w:r>
          </w:p>
        </w:tc>
      </w:tr>
    </w:tbl>
    <w:p>
      <w:pPr>
        <w:spacing w:after="6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9FB6CC" w:sz="1"/>
              <w:left w:val="single" w:color="9FB6CC" w:sz="1"/>
              <w:bottom w:val="single" w:color="9FB6CC" w:sz="1"/>
              <w:right w:val="single" w:color="9FB6CC" w:sz="1"/>
            </w:tcBorders>
            <w:shd w:fill="EDF2F8" w:val="clear"/>
            <w:tcMar>
              <w:top w:type="dxa" w:w="120"/>
              <w:left w:type="dxa" w:w="160"/>
              <w:bottom w:type="dxa" w:w="120"/>
              <w:right w:type="dxa" w:w="160"/>
            </w:tcMar>
          </w:tcPr>
          <w:p>
            <w:pPr>
              <w:spacing w:after="60" w:line="250" w:lineRule="auto"/>
            </w:pPr>
            <w:r>
              <w:rPr>
                <w:rFonts w:ascii="Calibri" w:hAnsi="Calibri"/>
                <w:b/>
                <w:color w:val="8A6A00"/>
                <w:sz w:val="18"/>
                <w:szCs w:val="18"/>
              </w:rPr>
              <w:t xml:space="preserve">DATEI  /etc/nginx/sites-available/shop   -  mit  sudo nano  anlegen, nicht in die Shell einfuegen</w:t>
            </w:r>
          </w:p>
          <w:p>
            <w:pPr>
              <w:spacing w:line="250" w:lineRule="auto"/>
            </w:pPr>
            <w:r>
              <w:rPr>
                <w:rFonts w:ascii="Consolas" w:eastAsia="Consolas" w:hAnsi="Consolas" w:cs="Consolas"/>
                <w:color w:val="0A2540"/>
                <w:sz w:val="19"/>
                <w:szCs w:val="19"/>
              </w:rPr>
              <w:t xml:space="preserve">server {</w:t>
            </w:r>
          </w:p>
          <w:p>
            <w:pPr>
              <w:spacing w:line="250" w:lineRule="auto"/>
            </w:pPr>
            <w:r>
              <w:rPr>
                <w:rFonts w:ascii="Consolas" w:eastAsia="Consolas" w:hAnsi="Consolas" w:cs="Consolas"/>
                <w:color w:val="0A2540"/>
                <w:sz w:val="19"/>
                <w:szCs w:val="19"/>
              </w:rPr>
              <w:t xml:space="preserve">  listen ____;</w:t>
            </w:r>
          </w:p>
          <w:p>
            <w:pPr>
              <w:spacing w:line="250" w:lineRule="auto"/>
            </w:pPr>
            <w:r>
              <w:rPr>
                <w:rFonts w:ascii="Consolas" w:eastAsia="Consolas" w:hAnsi="Consolas" w:cs="Consolas"/>
                <w:color w:val="0A2540"/>
                <w:sz w:val="19"/>
                <w:szCs w:val="19"/>
              </w:rPr>
              <w:t xml:space="preserve">  server_name ____________;</w:t>
            </w:r>
          </w:p>
          <w:p>
            <w:pPr>
              <w:spacing w:line="250" w:lineRule="auto"/>
            </w:pPr>
            <w:r>
              <w:rPr>
                <w:rFonts w:ascii="Consolas" w:eastAsia="Consolas" w:hAnsi="Consolas" w:cs="Consolas"/>
                <w:color w:val="0A2540"/>
                <w:sz w:val="19"/>
                <w:szCs w:val="19"/>
              </w:rPr>
              <w:t xml:space="preserve">  root ____________;</w:t>
            </w:r>
          </w:p>
          <w:p>
            <w:pPr>
              <w:spacing w:line="250" w:lineRule="auto"/>
            </w:pPr>
            <w:r>
              <w:rPr>
                <w:rFonts w:ascii="Consolas" w:eastAsia="Consolas" w:hAnsi="Consolas" w:cs="Consolas"/>
                <w:color w:val="0A2540"/>
                <w:sz w:val="19"/>
                <w:szCs w:val="19"/>
              </w:rPr>
              <w:t xml:space="preserve">  index index.html;</w:t>
            </w:r>
          </w:p>
          <w:p>
            <w:pPr>
              <w:spacing w:line="250" w:lineRule="auto"/>
            </w:pPr>
            <w:r>
              <w:rPr>
                <w:rFonts w:ascii="Consolas" w:eastAsia="Consolas" w:hAnsi="Consolas" w:cs="Consolas"/>
                <w:color w:val="0A2540"/>
                <w:sz w:val="19"/>
                <w:szCs w:val="19"/>
              </w:rPr>
              <w:t xml:space="preserve">}</w:t>
            </w:r>
          </w:p>
        </w:tc>
      </w:tr>
    </w:tbl>
    <w:p>
      <w:pPr>
        <w:spacing w:after="6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line="250" w:lineRule="auto"/>
            </w:pPr>
            <w:r>
              <w:rPr>
                <w:rFonts w:ascii="Consolas" w:eastAsia="Consolas" w:hAnsi="Consolas" w:cs="Consolas"/>
                <w:color w:val="D6E4F0"/>
                <w:sz w:val="19"/>
                <w:szCs w:val="19"/>
              </w:rPr>
              <w:t xml:space="preserve">sudo ln -s /etc/nginx/sites-available/shop /etc/nginx/sites-enabled/</w:t>
            </w:r>
          </w:p>
          <w:p>
            <w:pPr>
              <w:spacing w:line="250" w:lineRule="auto"/>
            </w:pPr>
            <w:r>
              <w:rPr>
                <w:rFonts w:ascii="Consolas" w:eastAsia="Consolas" w:hAnsi="Consolas" w:cs="Consolas"/>
                <w:color w:val="D6E4F0"/>
                <w:sz w:val="19"/>
                <w:szCs w:val="19"/>
              </w:rPr>
              <w:t xml:space="preserve">sudo nginx -t &amp;&amp; sudo systemctl reload nginx</w:t>
            </w:r>
          </w:p>
        </w:tc>
      </w:tr>
    </w:tbl>
    <w:p>
      <w:pPr>
        <w:spacing w:after="30"/>
      </w:pPr>
      <w:r>
        <w:rPr>
          <w:rFonts w:ascii="Calibri" w:cs="Calibri" w:eastAsia="Calibri" w:hAnsi="Calibri"/>
          <w:color w:val="5A6B7B"/>
          <w:sz w:val="20"/>
          <w:szCs w:val="20"/>
        </w:rPr>
        <w:t xml:space="preserve">Wozu dient 'nginx -t' vor dem reload?</w:t>
      </w:r>
    </w:p>
    <w:p>
      <w:pPr>
        <w:pBdr>
          <w:bottom w:val="single" w:color="D6E4F0" w:sz="4" w:space="2"/>
        </w:pBdr>
        <w:spacing w:after="140"/>
      </w:pPr>
      <w:r>
        <w:rPr>
          <w:rFonts w:ascii="Calibri" w:cs="Calibri" w:eastAsia="Calibri" w:hAnsi="Calibri"/>
          <w:color w:val="1A1A1A"/>
          <w:sz w:val="22"/>
          <w:szCs w:val="22"/>
        </w:rPr>
        <w:t xml:space="preserve"> </w:t>
      </w:r>
    </w:p>
    <w:p>
      <w:pPr>
        <w:pStyle w:val="Heading2"/>
        <w:spacing w:after="100" w:before="220"/>
      </w:pPr>
      <w:r>
        <w:rPr>
          <w:rFonts w:ascii="Calibri" w:cs="Calibri" w:eastAsia="Calibri" w:hAnsi="Calibri"/>
          <w:b/>
          <w:bCs/>
          <w:color w:val="0066AA"/>
          <w:sz w:val="25"/>
          <w:szCs w:val="25"/>
        </w:rPr>
        <w:t xml:space="preserve">Aufgabe B3: Aufruf testen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curl -H "Host: shop.firma.de" http://10.0.2.30</w:t>
            </w:r>
          </w:p>
        </w:tc>
      </w:tr>
    </w:tbl>
    <w:p>
      <w:pPr>
        <w:spacing w:after="30"/>
      </w:pPr>
      <w:r>
        <w:rPr>
          <w:rFonts w:ascii="Calibri" w:cs="Calibri" w:eastAsia="Calibri" w:hAnsi="Calibri"/>
          <w:color w:val="5A6B7B"/>
          <w:sz w:val="20"/>
          <w:szCs w:val="20"/>
        </w:rPr>
        <w:t xml:space="preserve">Ausgabe notieren:</w:t>
      </w:r>
    </w:p>
    <w:p>
      <w:pPr>
        <w:pBdr>
          <w:bottom w:val="single" w:color="D6E4F0" w:sz="4" w:space="2"/>
        </w:pBdr>
        <w:spacing w:after="140"/>
      </w:pPr>
      <w:r>
        <w:rPr>
          <w:rFonts w:ascii="Calibri" w:cs="Calibri" w:eastAsia="Calibri" w:hAnsi="Calibri"/>
          <w:color w:val="1A1A1A"/>
          <w:sz w:val="22"/>
          <w:szCs w:val="22"/>
        </w:rPr>
        <w:t xml:space="preserve"> </w:t>
      </w:r>
    </w:p>
    <w:p>
      <w:pPr>
        <w:pStyle w:val="Heading1"/>
        <w:pageBreakBefore/>
        <w:spacing w:after="140"/>
      </w:pPr>
      <w:r>
        <w:rPr>
          <w:rFonts w:ascii="Calibri" w:cs="Calibri" w:eastAsia="Calibri" w:hAnsi="Calibri"/>
          <w:b/>
          <w:bCs/>
          <w:color w:val="003366"/>
          <w:sz w:val="30"/>
          <w:szCs w:val="30"/>
        </w:rPr>
        <w:t xml:space="preserve">Teil C — nginx als Reverse Proxy</w:t>
      </w:r>
    </w:p>
    <w:p>
      <w:pPr>
        <w:spacing w:after="120" w:line="276"/>
      </w:pPr>
      <w:r>
        <w:rPr>
          <w:rFonts w:ascii="Calibri" w:cs="Calibri" w:eastAsia="Calibri" w:hAnsi="Calibri"/>
          <w:color w:val="1A1A1A"/>
          <w:sz w:val="22"/>
          <w:szCs w:val="22"/>
        </w:rPr>
        <w:t xml:space="preserve">nginx (10.0.2.30) soll Anfragen auf portal.firma.de an einen Backend-Dienst weiterleiten. Als Backend dient die IIS-Site „Intern“ aus Aufgabe A3 (10.0.2.10, Port 8081). Alternativ genügt auf der Linux-VM ein python3 -m http.server 8080.</w:t>
      </w:r>
    </w:p>
    <w:p>
      <w:pPr>
        <w:pStyle w:val="Heading2"/>
        <w:spacing w:after="100" w:before="220"/>
      </w:pPr>
      <w:r>
        <w:rPr>
          <w:rFonts w:ascii="Calibri" w:cs="Calibri" w:eastAsia="Calibri" w:hAnsi="Calibri"/>
          <w:b/>
          <w:bCs/>
          <w:color w:val="0066AA"/>
          <w:sz w:val="25"/>
          <w:szCs w:val="25"/>
        </w:rPr>
        <w:t xml:space="preserve">Aufgabe C1: Backend bereitstellen</w:t>
      </w:r>
    </w:p>
    <w:p>
      <w:pPr>
        <w:spacing w:after="30"/>
      </w:pPr>
      <w:r>
        <w:rPr>
          <w:rFonts w:ascii="Calibri" w:cs="Calibri" w:eastAsia="Calibri" w:hAnsi="Calibri"/>
          <w:color w:val="5A6B7B"/>
          <w:sz w:val="20"/>
          <w:szCs w:val="20"/>
        </w:rPr>
        <w:t xml:space="preserve">Welches Backend nutzen Sie? Auf welchem Port lauscht es?</w:t>
      </w:r>
    </w:p>
    <w:p>
      <w:pPr>
        <w:pBdr>
          <w:bottom w:val="single" w:color="D6E4F0" w:sz="4" w:space="2"/>
        </w:pBdr>
        <w:spacing w:after="140"/>
      </w:pPr>
      <w:r>
        <w:rPr>
          <w:rFonts w:ascii="Calibri" w:cs="Calibri" w:eastAsia="Calibri" w:hAnsi="Calibri"/>
          <w:color w:val="1A1A1A"/>
          <w:sz w:val="22"/>
          <w:szCs w:val="22"/>
        </w:rPr>
        <w:t xml:space="preserve"> </w:t>
      </w:r>
    </w:p>
    <w:p>
      <w:pPr>
        <w:pStyle w:val="Heading2"/>
        <w:spacing w:after="100" w:before="220"/>
      </w:pPr>
      <w:r>
        <w:rPr>
          <w:rFonts w:ascii="Calibri" w:cs="Calibri" w:eastAsia="Calibri" w:hAnsi="Calibri"/>
          <w:b/>
          <w:bCs/>
          <w:color w:val="0066AA"/>
          <w:sz w:val="25"/>
          <w:szCs w:val="25"/>
        </w:rPr>
        <w:t xml:space="preserve">Aufgabe C2: proxy_pass konfigurieren</w:t>
      </w:r>
    </w:p>
    <w:p>
      <w:pPr>
        <w:spacing w:after="120" w:line="276"/>
      </w:pPr>
      <w:r>
        <w:rPr>
          <w:rFonts w:ascii="Calibri" w:cs="Calibri" w:eastAsia="Calibri" w:hAnsi="Calibri"/>
          <w:color w:val="1A1A1A"/>
          <w:sz w:val="22"/>
          <w:szCs w:val="22"/>
        </w:rPr>
        <w:t xml:space="preserve">Vervollständigen Sie die proxy_pass-Zeile: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9FB6CC" w:sz="1"/>
              <w:left w:val="single" w:color="9FB6CC" w:sz="1"/>
              <w:bottom w:val="single" w:color="9FB6CC" w:sz="1"/>
              <w:right w:val="single" w:color="9FB6CC" w:sz="1"/>
            </w:tcBorders>
            <w:shd w:fill="EDF2F8" w:val="clear"/>
            <w:tcMar>
              <w:top w:type="dxa" w:w="120"/>
              <w:left w:type="dxa" w:w="160"/>
              <w:bottom w:type="dxa" w:w="120"/>
              <w:right w:type="dxa" w:w="160"/>
            </w:tcMar>
          </w:tcPr>
          <w:p>
            <w:pPr>
              <w:spacing w:after="60" w:line="250" w:lineRule="auto"/>
            </w:pPr>
            <w:r>
              <w:rPr>
                <w:rFonts w:ascii="Calibri" w:hAnsi="Calibri"/>
                <w:b/>
                <w:color w:val="8A6A00"/>
                <w:sz w:val="18"/>
                <w:szCs w:val="18"/>
              </w:rPr>
              <w:t xml:space="preserve">DATEI  /etc/nginx/sites-available/portal   -  mit  sudo nano  anlegen, nicht in die Shell einfuegen</w:t>
            </w:r>
          </w:p>
          <w:p>
            <w:pPr>
              <w:spacing w:line="250" w:lineRule="auto"/>
            </w:pPr>
            <w:r>
              <w:rPr>
                <w:rFonts w:ascii="Consolas" w:eastAsia="Consolas" w:hAnsi="Consolas" w:cs="Consolas"/>
                <w:color w:val="0A2540"/>
                <w:sz w:val="19"/>
                <w:szCs w:val="19"/>
              </w:rPr>
              <w:t xml:space="preserve">server {</w:t>
            </w:r>
          </w:p>
          <w:p>
            <w:pPr>
              <w:spacing w:line="250" w:lineRule="auto"/>
            </w:pPr>
            <w:r>
              <w:rPr>
                <w:rFonts w:ascii="Consolas" w:eastAsia="Consolas" w:hAnsi="Consolas" w:cs="Consolas"/>
                <w:color w:val="0A2540"/>
                <w:sz w:val="19"/>
                <w:szCs w:val="19"/>
              </w:rPr>
              <w:t xml:space="preserve">  listen 80;</w:t>
            </w:r>
          </w:p>
          <w:p>
            <w:pPr>
              <w:spacing w:line="250" w:lineRule="auto"/>
            </w:pPr>
            <w:r>
              <w:rPr>
                <w:rFonts w:ascii="Consolas" w:eastAsia="Consolas" w:hAnsi="Consolas" w:cs="Consolas"/>
                <w:color w:val="0A2540"/>
                <w:sz w:val="19"/>
                <w:szCs w:val="19"/>
              </w:rPr>
              <w:t xml:space="preserve">  server_name portal.firma.de;</w:t>
            </w:r>
          </w:p>
          <w:p>
            <w:pPr>
              <w:spacing w:line="250" w:lineRule="auto"/>
            </w:pPr>
            <w:r>
              <w:rPr>
                <w:rFonts w:ascii="Consolas" w:eastAsia="Consolas" w:hAnsi="Consolas" w:cs="Consolas"/>
                <w:color w:val="0A2540"/>
                <w:sz w:val="19"/>
                <w:szCs w:val="19"/>
              </w:rPr>
              <w:t xml:space="preserve">  location / {</w:t>
            </w:r>
          </w:p>
          <w:p>
            <w:pPr>
              <w:spacing w:line="250" w:lineRule="auto"/>
            </w:pPr>
            <w:r>
              <w:rPr>
                <w:rFonts w:ascii="Consolas" w:eastAsia="Consolas" w:hAnsi="Consolas" w:cs="Consolas"/>
                <w:color w:val="0A2540"/>
                <w:sz w:val="19"/>
                <w:szCs w:val="19"/>
              </w:rPr>
              <w:t xml:space="preserve">    proxy_pass http://____________:____;</w:t>
            </w:r>
          </w:p>
          <w:p>
            <w:pPr>
              <w:spacing w:line="250" w:lineRule="auto"/>
            </w:pPr>
            <w:r>
              <w:rPr>
                <w:rFonts w:ascii="Consolas" w:eastAsia="Consolas" w:hAnsi="Consolas" w:cs="Consolas"/>
                <w:color w:val="0A2540"/>
                <w:sz w:val="19"/>
                <w:szCs w:val="19"/>
              </w:rPr>
              <w:t xml:space="preserve">    proxy_set_header Host $host;</w:t>
            </w:r>
          </w:p>
          <w:p>
            <w:pPr>
              <w:spacing w:line="250" w:lineRule="auto"/>
            </w:pPr>
            <w:r>
              <w:rPr>
                <w:rFonts w:ascii="Consolas" w:eastAsia="Consolas" w:hAnsi="Consolas" w:cs="Consolas"/>
                <w:color w:val="0A2540"/>
                <w:sz w:val="19"/>
                <w:szCs w:val="19"/>
              </w:rPr>
              <w:t xml:space="preserve">  }</w:t>
            </w:r>
          </w:p>
          <w:p>
            <w:pPr>
              <w:spacing w:line="250" w:lineRule="auto"/>
            </w:pPr>
            <w:r>
              <w:rPr>
                <w:rFonts w:ascii="Consolas" w:eastAsia="Consolas" w:hAnsi="Consolas" w:cs="Consolas"/>
                <w:color w:val="0A2540"/>
                <w:sz w:val="19"/>
                <w:szCs w:val="19"/>
              </w:rPr>
              <w:t xml:space="preserve">}</w:t>
            </w:r>
          </w:p>
        </w:tc>
      </w:tr>
    </w:tbl>
    <w:p>
      <w:pPr>
        <w:spacing w:after="6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line="250" w:lineRule="auto"/>
            </w:pPr>
            <w:r>
              <w:rPr>
                <w:rFonts w:ascii="Consolas" w:eastAsia="Consolas" w:hAnsi="Consolas" w:cs="Consolas"/>
                <w:color w:val="D6E4F0"/>
                <w:sz w:val="19"/>
                <w:szCs w:val="19"/>
              </w:rPr>
              <w:t xml:space="preserve">sudo ln -s /etc/nginx/sites-available/portal /etc/nginx/sites-enabled/</w:t>
            </w:r>
          </w:p>
          <w:p>
            <w:pPr>
              <w:spacing w:line="250" w:lineRule="auto"/>
            </w:pPr>
            <w:r>
              <w:rPr>
                <w:rFonts w:ascii="Consolas" w:eastAsia="Consolas" w:hAnsi="Consolas" w:cs="Consolas"/>
                <w:color w:val="D6E4F0"/>
                <w:sz w:val="19"/>
                <w:szCs w:val="19"/>
              </w:rPr>
              <w:t xml:space="preserve">sudo nginx -t &amp;&amp; sudo systemctl reload nginx</w:t>
            </w:r>
          </w:p>
        </w:tc>
      </w:tr>
    </w:tbl>
    <w:p>
      <w:pPr>
        <w:pStyle w:val="Heading2"/>
        <w:spacing w:after="100" w:before="220"/>
      </w:pPr>
      <w:r>
        <w:rPr>
          <w:rFonts w:ascii="Calibri" w:cs="Calibri" w:eastAsia="Calibri" w:hAnsi="Calibri"/>
          <w:b/>
          <w:bCs/>
          <w:color w:val="0066AA"/>
          <w:sz w:val="25"/>
          <w:szCs w:val="25"/>
        </w:rPr>
        <w:t xml:space="preserve">Aufgabe C3: 502 provozieren und verstehen</w:t>
      </w:r>
    </w:p>
    <w:p>
      <w:pPr>
        <w:spacing w:after="120" w:line="276"/>
      </w:pPr>
      <w:r>
        <w:rPr>
          <w:rFonts w:ascii="Calibri" w:cs="Calibri" w:eastAsia="Calibri" w:hAnsi="Calibri"/>
          <w:color w:val="1A1A1A"/>
          <w:sz w:val="22"/>
          <w:szCs w:val="22"/>
        </w:rPr>
        <w:t xml:space="preserve">Stoppen Sie das Backend und rufen Sie portal.firma.de erneut auf. Welcher Statuscode erscheint?</w:t>
      </w:r>
    </w:p>
    <w:p>
      <w:pPr>
        <w:spacing w:after="30"/>
      </w:pPr>
      <w:r>
        <w:rPr>
          <w:rFonts w:ascii="Calibri" w:cs="Calibri" w:eastAsia="Calibri" w:hAnsi="Calibri"/>
          <w:color w:val="5A6B7B"/>
          <w:sz w:val="20"/>
          <w:szCs w:val="20"/>
        </w:rPr>
        <w:t xml:space="preserve">Statuscode mit laufendem / gestopptem Backend? Was sagt das error.log?</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Heading1"/>
        <w:spacing w:after="140" w:before="320"/>
      </w:pPr>
      <w:r>
        <w:rPr>
          <w:rFonts w:ascii="Calibri" w:cs="Calibri" w:eastAsia="Calibri" w:hAnsi="Calibri"/>
          <w:b/>
          <w:bCs/>
          <w:color w:val="003366"/>
          <w:sz w:val="30"/>
          <w:szCs w:val="30"/>
        </w:rPr>
        <w:t xml:space="preserve">Reflexion &amp; Transfer</w:t>
      </w:r>
    </w:p>
    <w:p>
      <w:pPr>
        <w:pStyle w:val="ListParagraph"/>
        <w:numPr>
          <w:ilvl w:val="0"/>
          <w:numId w:val="3"/>
        </w:numPr>
        <w:spacing w:after="80" w:line="270"/>
      </w:pPr>
      <w:r>
        <w:rPr>
          <w:rFonts w:ascii="Calibri" w:cs="Calibri" w:eastAsia="Calibri" w:hAnsi="Calibri"/>
          <w:color w:val="1A1A1A"/>
          <w:sz w:val="22"/>
          <w:szCs w:val="22"/>
        </w:rPr>
        <w:t xml:space="preserve">In A2 (Host-Header) und A3 (Port) haben Sie zwei Sites getrennt. Erklären Sie den Unterschied zwischen namens- und portbasierter Trennung.</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ListParagraph"/>
        <w:numPr>
          <w:ilvl w:val="0"/>
          <w:numId w:val="3"/>
        </w:numPr>
        <w:spacing w:after="80" w:line="270"/>
      </w:pPr>
      <w:r>
        <w:rPr>
          <w:rFonts w:ascii="Calibri" w:cs="Calibri" w:eastAsia="Calibri" w:hAnsi="Calibri"/>
          <w:color w:val="1A1A1A"/>
          <w:sz w:val="22"/>
          <w:szCs w:val="22"/>
        </w:rPr>
        <w:t xml:space="preserve">Warum prüft man nginx-Konfigurationen mit 'nginx -t', bevor man neu lädt?</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ListParagraph"/>
        <w:numPr>
          <w:ilvl w:val="0"/>
          <w:numId w:val="3"/>
        </w:numPr>
        <w:spacing w:after="80" w:line="270"/>
      </w:pPr>
      <w:r>
        <w:rPr>
          <w:rFonts w:ascii="Calibri" w:cs="Calibri" w:eastAsia="Calibri" w:hAnsi="Calibri"/>
          <w:color w:val="1A1A1A"/>
          <w:sz w:val="22"/>
          <w:szCs w:val="22"/>
        </w:rPr>
        <w:t xml:space="preserve">Erklären Sie anhand von Teil C, warum ein 502 Bad Gateway kein Problem des Reverse Proxy selbst ist.</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ListParagraph"/>
        <w:numPr>
          <w:ilvl w:val="0"/>
          <w:numId w:val="3"/>
        </w:numPr>
        <w:spacing w:after="80" w:line="270"/>
      </w:pPr>
      <w:r>
        <w:rPr>
          <w:rFonts w:ascii="Calibri" w:cs="Calibri" w:eastAsia="Calibri" w:hAnsi="Calibri"/>
          <w:color w:val="1A1A1A"/>
          <w:sz w:val="22"/>
          <w:szCs w:val="22"/>
        </w:rPr>
        <w:t xml:space="preserve">Nennen Sie zwei Aufgaben, die ein Reverse Proxy zentral übernehmen kann und die sonst jeder Backend-Server einzeln leisten müsste.</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Heading1"/>
        <w:spacing w:after="140" w:before="320"/>
      </w:pPr>
      <w:r>
        <w:rPr>
          <w:rFonts w:ascii="Calibri" w:cs="Calibri" w:eastAsia="Calibri" w:hAnsi="Calibri"/>
          <w:b/>
          <w:bCs/>
          <w:color w:val="003366"/>
          <w:sz w:val="30"/>
          <w:szCs w:val="30"/>
        </w:rPr>
        <w:t xml:space="preserve">Abschluss-Checkliste</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IIS installiert, Standardseite erreichbar</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Eigene Site Vertrieb (Host-Header web.firma.de)</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Zweite Site Intern portbasiert (Port 8081)</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nginx installiert, Willkommensseite erreichbar</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server-Block shop.firma.de mit eigenem Inhalt</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nginx -t erfolgreich, Site per curl getestet</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Reverse Proxy portal.firma.de → Backend, 502 provoziert &amp; verstanden</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E4F0" w:sz="4" w:space="4"/>
      </w:pBdr>
      <w:tabs>
        <w:tab w:val="right" w:pos="9026"/>
      </w:tabs>
      <w:spacing w:before="0"/>
    </w:pPr>
    <w:r>
      <w:rPr>
        <w:rFonts w:ascii="Calibri" w:cs="Calibri" w:eastAsia="Calibri" w:hAnsi="Calibri"/>
        <w:color w:val="5A6B7B"/>
        <w:sz w:val="16"/>
        <w:szCs w:val="16"/>
      </w:rPr>
      <w:t xml:space="preserve">[Vor- und Nachname]   ·   Datum: [Datum]</w:t>
    </w:r>
    <w:r>
      <w:rPr>
        <w:rFonts w:ascii="Calibri" w:cs="Calibri" w:eastAsia="Calibri" w:hAnsi="Calibri"/>
        <w:color w:val="5A6B7B"/>
        <w:sz w:val="16"/>
        <w:szCs w:val="16"/>
      </w:rPr>
      <w:t xml:space="preserve">	Seite </w:t>
    </w:r>
    <w:r>
      <w:rPr>
        <w:rFonts w:ascii="Calibri" w:cs="Calibri" w:eastAsia="Calibri" w:hAnsi="Calibri"/>
        <w:color w:val="5A6B7B"/>
        <w:sz w:val="16"/>
        <w:szCs w:val="16"/>
      </w:rPr>
      <w:fldChar w:fldCharType="begin"/>
      <w:instrText xml:space="preserve">PAGE</w:instrText>
      <w:fldChar w:fldCharType="separate"/>
      <w:fldChar w:fldCharType="end"/>
    </w:r>
    <w:r>
      <w:rPr>
        <w:rFonts w:ascii="Calibri" w:cs="Calibri" w:eastAsia="Calibri" w:hAnsi="Calibri"/>
        <w:color w:val="5A6B7B"/>
        <w:sz w:val="16"/>
        <w:szCs w:val="16"/>
      </w:rPr>
      <w:t xml:space="preserve"> von </w:t>
    </w:r>
    <w:r>
      <w:rPr>
        <w:rFonts w:ascii="Calibri" w:cs="Calibri" w:eastAsia="Calibri" w:hAnsi="Calibri"/>
        <w:color w:val="5A6B7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6E4F0" w:sz="4" w:space="4"/>
      </w:pBdr>
      <w:tabs>
        <w:tab w:val="right" w:pos="9026"/>
      </w:tabs>
      <w:spacing w:after="0"/>
    </w:pPr>
    <w:r>
      <w:rPr>
        <w:rFonts w:ascii="Calibri" w:cs="Calibri" w:eastAsia="Calibri" w:hAnsi="Calibri"/>
        <w:color w:val="5A6B7B"/>
        <w:sz w:val="16"/>
        <w:szCs w:val="16"/>
      </w:rPr>
      <w:t xml:space="preserve">Modul K · Etappe 4 · Lab-Leittext</w:t>
    </w:r>
    <w:r>
      <w:rPr>
        <w:rFonts w:ascii="Calibri" w:cs="Calibri" w:eastAsia="Calibri" w:hAnsi="Calibri"/>
        <w:b/>
        <w:bCs/>
        <w:color w:val="0066AA"/>
        <w:sz w:val="16"/>
        <w:szCs w:val="16"/>
      </w:rPr>
      <w:t xml:space="preserve">	Schüler-Aufgabenheft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rPr>
        <w:color w:val="0066AA"/>
      </w:rPr>
    </w:lvl>
  </w:abstractNum>
  <w:abstractNum w:abstractNumId="3" w15:restartNumberingAfterBreak="0">
    <w:multiLevelType w:val="hybridMultilevel"/>
    <w:lvl w:ilvl="0" w15:tentative="1">
      <w:start w:val="1"/>
      <w:numFmt w:val="decimal"/>
      <w:lvlText w:val="%1."/>
      <w:lvlJc w:val="left"/>
      <w:pPr>
        <w:ind w:left="4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K – Etappe 4 – Lab-Leittext (Schüler-Aufgabenheft)</dc:title>
  <dc:creator>[Vor- und Nachname]</dc:creator>
  <cp:lastModifiedBy>Un-named</cp:lastModifiedBy>
  <cp:revision>1</cp:revision>
  <dcterms:created xsi:type="dcterms:W3CDTF">2026-06-26T05:25:16.984Z</dcterms:created>
  <dcterms:modified xsi:type="dcterms:W3CDTF">2026-06-26T05:25:16.984Z</dcterms:modified>
</cp:coreProperties>
</file>

<file path=docProps/custom.xml><?xml version="1.0" encoding="utf-8"?>
<Properties xmlns="http://schemas.openxmlformats.org/officeDocument/2006/custom-properties" xmlns:vt="http://schemas.openxmlformats.org/officeDocument/2006/docPropsVTypes"/>
</file>