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DMZ &amp; Proxyserver</w:t>
      </w:r>
    </w:p>
    <w:p>
      <w:pPr>
        <w:spacing w:after="3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Handout zur Präsentation · Netzsegmentierung und Vermittler zum Schutz interner Netze</w:t>
      </w:r>
    </w:p>
    <w:p>
      <w:pPr>
        <w:pBdr>
          <w:bottom w:val="single" w:color="0066AA" w:sz="6" w:space="6"/>
        </w:pBdr>
        <w:spacing w:after="20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Netzsicherheit – Konzeptebene  ·  bfw Standort Lübeck  ·  FIAE / FISI</w:t>
      </w:r>
    </w:p>
    <w:p>
      <w:pPr>
        <w:pStyle w:val="Heading1"/>
      </w:pPr>
      <w:r>
        <w:t xml:space="preserve">1  Warum DMZ und Proxy?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Öffentlich erreichbare Dienste wie ein Webserver sind ein bevorzugtes Angriffsziel und dürfen nicht direkt im internen Netz stehen. Eine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DMZ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trennt solche Dienste in eine geschützte Pufferzone ab. 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Proxy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schaltet sich zusätzlich als kontrollierter Vermittler dazwischen und kann filtern, zwischenspeichern und schützen.</w:t>
      </w:r>
    </w:p>
    <w:p>
      <w:pPr>
        <w:pStyle w:val="Heading1"/>
      </w:pPr>
      <w:r>
        <w:t xml:space="preserve">2  DMZ: Was ist das?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DMZ steht für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Demilitarized Zone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(entmilitarisierte Zone). Sie ist ein eigenes Netzsegment als Pufferzone zwischen Internet und internem Netz; hier stehen die öffentlich erreichbaren Dienste. Wird ein DMZ-Server kompromittiert, bleibt das interne Netz geschützt, weil es durch eine Firewall abgetrennt ist.</w:t>
      </w:r>
    </w:p>
    <w:p>
      <w:pPr>
        <w:pStyle w:val="Heading1"/>
      </w:pPr>
      <w:r>
        <w:t xml:space="preserve">3  DMZ: Aufbau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Variante A (eine Firewall, „three-legged“):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Eine Firewall mit drei Anschlüssen trennt Internet, DMZ und internes Netz. Einfacher, aber die eine Firewall ist der einzige Schutzpunkt.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Variante B (zwei Firewalls, „Screened Subnet“):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Die DMZ liegt zwischen äußerer und innerer Firewall. Sicherer, weil ein Angreifer zwei Hürden überwinden muss.</w:t>
      </w:r>
    </w:p>
    <w:p>
      <w:pPr>
        <w:pStyle w:val="Heading1"/>
      </w:pPr>
      <w:r>
        <w:t xml:space="preserve">4  DMZ: Dienste und Firewall-Regeln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Typische DMZ-Dienste: Webserver, Mailserver (MTA), Reverse Proxy, externer DNS-Server. Grundprinzip: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von außen nie direkt nach innen.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Internet → DMZ: erlaubt, aber nur die nötigen Ports.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Internet → internes Netz: verboten.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DMZ → internes Netz: stark eingeschränkt (die DMZ soll möglichst keine Verbindung nach innen aufbauen).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Internes Netz → DMZ/Internet: kontrolliert erlaubt.</w:t>
      </w:r>
    </w:p>
    <w:p>
      <w:pPr>
        <w:pStyle w:val="Heading1"/>
      </w:pPr>
      <w:r>
        <w:t xml:space="preserve">5  Proxy: Grundidee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 Proxy ist 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Stellvertreter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der Anfragen entgegennimmt und weiterleitet. Weil aller Verkehr über ihn läuft, kann er filtern, zwischenspeichern (Cache), protokollieren und schützen. Man unterscheidet zwei Richtungen: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rPr>
          <w:tblHeader/>
        </w:trPr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Merkmal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Forward Proxy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Reverse Proxy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Für wen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interne Clients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(Web-)Server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Standort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internes Netz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DMZ / vor den Servern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Hauptaufgaben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Caching, Filterung, Anonymisierung</w:t>
            </w:r>
          </w:p>
        </w:tc>
        <w:tc>
          <w:tcPr>
            <w:tcW w:type="dxa" w:w="34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Load Balancing, SSL-Termination, Schutz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6  Forward Proxy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Forward Proxy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steht zwischen den internen Clients und dem Internet. Aufgaben: Caching (spart Bandbreite), Inhaltsfilterung, Zugriffskontrolle und Logging sowie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Anonymisierung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(die Client-IP bleibt nach außen verborgen). Typisch ist der zentrale Unternehmens-Proxy, über den alle ins Web gehen.</w:t>
      </w:r>
    </w:p>
    <w:p>
      <w:pPr>
        <w:pStyle w:val="Heading1"/>
      </w:pPr>
      <w:r>
        <w:t xml:space="preserve">7  Reverse Proxy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Reverse Proxy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steht vor den (Web-)Servern und wird meist in der DMZ platziert. Aufgaben: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Load Balancing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(verteilt die Last), SSL/TLS-Termination, Caching und Schutz, indem er die internen Server versteckt und einen zentralen Zugangspunkt bildet. Beispiele: nginx oder HAProxy vor mehreren Webservern.</w:t>
      </w:r>
    </w:p>
    <w:p>
      <w:pPr>
        <w:pStyle w:val="Heading1"/>
      </w:pPr>
      <w:r>
        <w:t xml:space="preserve">8  Fazit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Eine DMZ trennt öffentlich Erreichbares vom internen Netz. 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Reverse Proxy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in der DMZ schützt und entlastet die Webserver, 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Forward Proxy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im internen Netz kontrolliert den Weg der Clients nach außen.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Merksatz: Der Forward Proxy schützt die Clients, der Reverse Proxy die Server.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DMZ &amp; Proxyserver · Netzsicherheit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2026-08-13T10:13:25.688Z</dcterms:created>
  <dcterms:modified xsi:type="dcterms:W3CDTF">2026-08-13T10:13:25.689Z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