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36D034" w14:textId="01BC310C" w:rsidR="00ED68FB" w:rsidRDefault="000B3E23">
      <w:r w:rsidRPr="000B3E23">
        <w:drawing>
          <wp:inline distT="0" distB="0" distL="0" distR="0" wp14:anchorId="57A8C671" wp14:editId="1C3393DC">
            <wp:extent cx="5760720" cy="4943475"/>
            <wp:effectExtent l="0" t="0" r="0" b="9525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94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B24FD5" w14:textId="67150B0E" w:rsidR="000B3E23" w:rsidRDefault="000B3E23">
      <w:r w:rsidRPr="000B3E23">
        <w:lastRenderedPageBreak/>
        <w:drawing>
          <wp:inline distT="0" distB="0" distL="0" distR="0" wp14:anchorId="13A61B73" wp14:editId="71E7DCF8">
            <wp:extent cx="5760720" cy="5261610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261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5606C2" w14:textId="569F0CC4" w:rsidR="000B3E23" w:rsidRDefault="000B3E23"/>
    <w:p w14:paraId="2EB9A17B" w14:textId="12CA00FD" w:rsidR="000B3E23" w:rsidRDefault="000B3E23">
      <w:r w:rsidRPr="000B3E23">
        <w:lastRenderedPageBreak/>
        <w:drawing>
          <wp:inline distT="0" distB="0" distL="0" distR="0" wp14:anchorId="1825CA3A" wp14:editId="62A5EEE0">
            <wp:extent cx="5760720" cy="5036820"/>
            <wp:effectExtent l="0" t="0" r="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036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9495D1" w14:textId="2A9FA986" w:rsidR="000B3E23" w:rsidRDefault="000B3E23">
      <w:r w:rsidRPr="000B3E23">
        <w:drawing>
          <wp:inline distT="0" distB="0" distL="0" distR="0" wp14:anchorId="4A374189" wp14:editId="6E7018B8">
            <wp:extent cx="5760720" cy="3587750"/>
            <wp:effectExtent l="0" t="0" r="0" b="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58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B3E2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E23"/>
    <w:rsid w:val="000B3E23"/>
    <w:rsid w:val="00ED6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79F185"/>
  <w15:chartTrackingRefBased/>
  <w15:docId w15:val="{4428F7B6-2223-4A07-8F42-E527DDD26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Johannes Högner</dc:creator>
  <cp:keywords/>
  <dc:description/>
  <cp:lastModifiedBy>Johannes Högner</cp:lastModifiedBy>
  <cp:revision>1</cp:revision>
  <dcterms:created xsi:type="dcterms:W3CDTF">2026-06-12T05:58:00Z</dcterms:created>
  <dcterms:modified xsi:type="dcterms:W3CDTF">2026-06-12T06:03:00Z</dcterms:modified>
</cp:coreProperties>
</file>