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58D73" w14:textId="77777777" w:rsidR="002C5E55" w:rsidRDefault="002C5E55" w:rsidP="002C5E55">
      <w:r>
        <w:t>Stellenbewerbungen – Auswahlverfahren</w:t>
      </w:r>
    </w:p>
    <w:p w14:paraId="633044E0" w14:textId="77777777" w:rsidR="002C5E55" w:rsidRDefault="002C5E55" w:rsidP="002C5E55">
      <w:r>
        <w:t>1) Auswahlverfahren – Ablauf (realistisch, wie es in Unternehmen läuft)</w:t>
      </w:r>
    </w:p>
    <w:p w14:paraId="4DCF25E2" w14:textId="77777777" w:rsidR="002C5E55" w:rsidRDefault="002C5E55" w:rsidP="002C5E55">
      <w:r>
        <w:t>1. Sichtung/Screening: Lebenslauf, Zeugnisse, Zertifikate, Online-Profile; Abgleich mit</w:t>
      </w:r>
    </w:p>
    <w:p w14:paraId="1EED2725" w14:textId="77777777" w:rsidR="002C5E55" w:rsidRDefault="002C5E55" w:rsidP="002C5E55">
      <w:r>
        <w:t>Muss-Kriterien.</w:t>
      </w:r>
    </w:p>
    <w:p w14:paraId="0B037A54" w14:textId="77777777" w:rsidR="002C5E55" w:rsidRDefault="002C5E55" w:rsidP="002C5E55">
      <w:r>
        <w:t>2. Kurzer Erstkontakt (oft Telefon/Video, 10–20 Min): Motivation, Verfügbarkeit,</w:t>
      </w:r>
    </w:p>
    <w:p w14:paraId="1F78B1B9" w14:textId="77777777" w:rsidR="002C5E55" w:rsidRDefault="002C5E55" w:rsidP="002C5E55">
      <w:r>
        <w:t>Gehaltsrahmen, Basics.</w:t>
      </w:r>
    </w:p>
    <w:p w14:paraId="7446CB70" w14:textId="77777777" w:rsidR="002C5E55" w:rsidRDefault="002C5E55" w:rsidP="002C5E55">
      <w:r>
        <w:t>3. Fachlicher Check: Aufgaben-/Case-Fragen, kurze Tests (z. B. Excel/IT-Basics), ggf.</w:t>
      </w:r>
    </w:p>
    <w:p w14:paraId="5AF78198" w14:textId="77777777" w:rsidR="002C5E55" w:rsidRDefault="002C5E55" w:rsidP="002C5E55">
      <w:r>
        <w:t>Portfolio/Projektbesprechung.</w:t>
      </w:r>
    </w:p>
    <w:p w14:paraId="64339270" w14:textId="77777777" w:rsidR="002C5E55" w:rsidRDefault="002C5E55" w:rsidP="002C5E55">
      <w:r>
        <w:t>4. Vorstellungsgespräch(e): meist 1–2 Runden (HR + Fachbereich), teils Panel.</w:t>
      </w:r>
    </w:p>
    <w:p w14:paraId="2985B3F2" w14:textId="77777777" w:rsidR="002C5E55" w:rsidRDefault="002C5E55" w:rsidP="002C5E55">
      <w:r>
        <w:t>5. Assessment/Probearbeiten: AC, Arbeitsprobe, Coding-Task, Präsentation oder ½–1 Tag</w:t>
      </w:r>
    </w:p>
    <w:p w14:paraId="09551BEA" w14:textId="77777777" w:rsidR="002C5E55" w:rsidRDefault="002C5E55" w:rsidP="002C5E55">
      <w:r>
        <w:t>Probearbeit.</w:t>
      </w:r>
    </w:p>
    <w:p w14:paraId="211CA10C" w14:textId="77777777" w:rsidR="002C5E55" w:rsidRDefault="002C5E55" w:rsidP="002C5E55">
      <w:r>
        <w:t>6. Referenzen/Background: selten im Azubi/Umschul-Kontext, aber möglich (mit</w:t>
      </w:r>
    </w:p>
    <w:p w14:paraId="625B164F" w14:textId="77777777" w:rsidR="002C5E55" w:rsidRDefault="002C5E55" w:rsidP="002C5E55">
      <w:r>
        <w:t>Zustimmung).</w:t>
      </w:r>
    </w:p>
    <w:p w14:paraId="5B73C371" w14:textId="77777777" w:rsidR="002C5E55" w:rsidRDefault="002C5E55" w:rsidP="002C5E55">
      <w:r>
        <w:t>7. Angebot/Vertrag: Konditionen, Probezeit, Start, Onboarding; ggf. medizinische</w:t>
      </w:r>
    </w:p>
    <w:p w14:paraId="031DB1BA" w14:textId="77777777" w:rsidR="002C5E55" w:rsidRDefault="002C5E55" w:rsidP="002C5E55">
      <w:r>
        <w:t>Untersuchung nur, wenn jobrelevant.</w:t>
      </w:r>
    </w:p>
    <w:p w14:paraId="2537E0B9" w14:textId="77777777" w:rsidR="002C5E55" w:rsidRDefault="002C5E55" w:rsidP="002C5E55">
      <w:r>
        <w:t>1.1 Worauf wird im Verfahren wirklich geachtet? (die üblichen Bewertungskriterien)</w:t>
      </w:r>
    </w:p>
    <w:p w14:paraId="6BB4DCDE" w14:textId="77777777" w:rsidR="002C5E55" w:rsidRDefault="002C5E55" w:rsidP="002C5E55">
      <w:r>
        <w:t>- Passung zur Aufgabe: Kannst du den Job in 3–6 Monaten produktiv ausführen?</w:t>
      </w:r>
    </w:p>
    <w:p w14:paraId="148A2251" w14:textId="77777777" w:rsidR="002C5E55" w:rsidRDefault="002C5E55" w:rsidP="002C5E55">
      <w:r>
        <w:t>- Lernkurve: Wie schnell lernst du, wie gehst du mit Lücken um?</w:t>
      </w:r>
    </w:p>
    <w:p w14:paraId="12534609" w14:textId="77777777" w:rsidR="002C5E55" w:rsidRDefault="002C5E55" w:rsidP="002C5E55">
      <w:r>
        <w:t>- Arbeitsweise: Struktur, Sorgfalt, Priorisierung, Zuverlässigkeit.</w:t>
      </w:r>
    </w:p>
    <w:p w14:paraId="1FB27B1F" w14:textId="77777777" w:rsidR="002C5E55" w:rsidRDefault="002C5E55" w:rsidP="002C5E55">
      <w:r>
        <w:t>- Kommunikation &amp; Team: Klarheit, Konfliktfähigkeit, Umgang mit Feedback.</w:t>
      </w:r>
    </w:p>
    <w:p w14:paraId="1D2A226A" w14:textId="77777777" w:rsidR="002C5E55" w:rsidRDefault="002C5E55" w:rsidP="002C5E55">
      <w:r>
        <w:t>- Motivation: Warum dieser Job/diese Firma – konkret, nicht als Floskel.</w:t>
      </w:r>
    </w:p>
    <w:p w14:paraId="7477014A" w14:textId="77777777" w:rsidR="002C5E55" w:rsidRDefault="002C5E55" w:rsidP="002C5E55">
      <w:r>
        <w:t>- Rahmenfaktoren: Verfügbarkeit, Arbeitszeit/Ort, Gehalt, Pendeln/Umzug.</w:t>
      </w:r>
    </w:p>
    <w:p w14:paraId="14796A59" w14:textId="77777777" w:rsidR="002C5E55" w:rsidRDefault="002C5E55" w:rsidP="002C5E55">
      <w:r>
        <w:t>1.2 Vorbereitung</w:t>
      </w:r>
    </w:p>
    <w:p w14:paraId="10F1928E" w14:textId="77777777" w:rsidR="002C5E55" w:rsidRDefault="002C5E55" w:rsidP="002C5E55">
      <w:r>
        <w:t>- Stellenanzeige markieren: Muss/Kann/K.O.-Kriterien (5 Minuten).</w:t>
      </w:r>
    </w:p>
    <w:p w14:paraId="1E900A3C" w14:textId="77777777" w:rsidR="002C5E55" w:rsidRDefault="002C5E55" w:rsidP="002C5E55">
      <w:r>
        <w:t>- Eigene Beispiele sammeln: 3 Projekte/Erfolge, 2 Fehler + was gelernt (10 Minuten).</w:t>
      </w:r>
    </w:p>
    <w:p w14:paraId="16E55F90" w14:textId="77777777" w:rsidR="002C5E55" w:rsidRDefault="002C5E55" w:rsidP="002C5E55">
      <w:r>
        <w:t>- Firma checken: Produkte/Services, Kunden, Werte, aktuelle Themen (10 Minuten).</w:t>
      </w:r>
    </w:p>
    <w:p w14:paraId="788FE0E4" w14:textId="77777777" w:rsidR="002C5E55" w:rsidRDefault="002C5E55" w:rsidP="002C5E55">
      <w:r>
        <w:t>- 3 Fragen an die Firma notieren + 1 Satz „Warum ich?“ (5 Minuten).</w:t>
      </w:r>
    </w:p>
    <w:p w14:paraId="42B372E7" w14:textId="77777777" w:rsidR="002C5E55" w:rsidRDefault="002C5E55" w:rsidP="002C5E55">
      <w:r>
        <w:t>2) Mögliche Fragen der Auswählenden (Interviewer) – mit starken</w:t>
      </w:r>
    </w:p>
    <w:p w14:paraId="794BED4B" w14:textId="77777777" w:rsidR="002C5E55" w:rsidRDefault="002C5E55" w:rsidP="002C5E55">
      <w:r>
        <w:lastRenderedPageBreak/>
        <w:t>Antwortmustern</w:t>
      </w:r>
    </w:p>
    <w:p w14:paraId="70DB4D3B" w14:textId="77777777" w:rsidR="002C5E55" w:rsidRDefault="002C5E55" w:rsidP="002C5E55">
      <w:r>
        <w:t>2.1 Klassiker</w:t>
      </w:r>
    </w:p>
    <w:p w14:paraId="282EBB5C" w14:textId="77777777" w:rsidR="002C5E55" w:rsidRDefault="002C5E55" w:rsidP="002C5E55">
      <w:r>
        <w:t>- „Erzählen Sie kurz etwas über sich.“ (30–60 Sekunden Pitch: Rolle, Skills, Richtung, 1</w:t>
      </w:r>
    </w:p>
    <w:p w14:paraId="23D673B1" w14:textId="77777777" w:rsidR="002C5E55" w:rsidRDefault="002C5E55" w:rsidP="002C5E55">
      <w:r>
        <w:t>Beleg).</w:t>
      </w:r>
    </w:p>
    <w:p w14:paraId="75211AC6" w14:textId="77777777" w:rsidR="002C5E55" w:rsidRDefault="002C5E55" w:rsidP="002C5E55">
      <w:r>
        <w:t>- „Warum möchten Sie genau diese Stelle?“ (3 konkrete Gründe, alle aus Anzeige/Firma</w:t>
      </w:r>
    </w:p>
    <w:p w14:paraId="120D1718" w14:textId="77777777" w:rsidR="002C5E55" w:rsidRDefault="002C5E55" w:rsidP="002C5E55">
      <w:r>
        <w:t>ableiten).</w:t>
      </w:r>
    </w:p>
    <w:p w14:paraId="1B3B9C42" w14:textId="77777777" w:rsidR="002C5E55" w:rsidRDefault="002C5E55" w:rsidP="002C5E55">
      <w:r>
        <w:t>- „Warum wechseln Sie / warum Umschulung?“ (Zielklarheit + Lernkurve + kein</w:t>
      </w:r>
    </w:p>
    <w:p w14:paraId="58E64DB7" w14:textId="77777777" w:rsidR="002C5E55" w:rsidRDefault="002C5E55" w:rsidP="002C5E55">
      <w:r>
        <w:t>Jammern).</w:t>
      </w:r>
    </w:p>
    <w:p w14:paraId="16405919" w14:textId="77777777" w:rsidR="002C5E55" w:rsidRDefault="002C5E55" w:rsidP="002C5E55">
      <w:r>
        <w:t>- „Was sind Ihre Stärken?“ (2–3 Stärken + je 1 Beispiel).</w:t>
      </w:r>
    </w:p>
    <w:p w14:paraId="3DA6D1F9" w14:textId="77777777" w:rsidR="002C5E55" w:rsidRDefault="002C5E55" w:rsidP="002C5E55">
      <w:r>
        <w:t>- „Was sind Ihre Schwächen?“ (1 echte Schwäche + Gegenmaßnahme + Fortschritt).</w:t>
      </w:r>
    </w:p>
    <w:p w14:paraId="43D218A5" w14:textId="77777777" w:rsidR="002C5E55" w:rsidRDefault="002C5E55" w:rsidP="002C5E55">
      <w:r>
        <w:t>- „Erklären Sie eine Lücke/Wechsel.“ (Faktisch, kurz, ohne Drama).</w:t>
      </w:r>
    </w:p>
    <w:p w14:paraId="6E084DF3" w14:textId="77777777" w:rsidR="002C5E55" w:rsidRDefault="002C5E55" w:rsidP="002C5E55">
      <w:r>
        <w:t>- „Wie gehen Sie mit Stress/Fehlern um?“ (Prozess: Priorisieren, kommunizieren, fixen,</w:t>
      </w:r>
    </w:p>
    <w:p w14:paraId="4FA36594" w14:textId="77777777" w:rsidR="002C5E55" w:rsidRDefault="002C5E55" w:rsidP="002C5E55">
      <w:r>
        <w:t>lernen).</w:t>
      </w:r>
    </w:p>
    <w:p w14:paraId="4A7CB3CF" w14:textId="77777777" w:rsidR="002C5E55" w:rsidRDefault="002C5E55" w:rsidP="002C5E55">
      <w:r>
        <w:t>- „Konflikt im Team – was tun Sie?“ (Deeskalation, klare Absprachen, Dokumentation).</w:t>
      </w:r>
    </w:p>
    <w:p w14:paraId="2D0AEC42" w14:textId="77777777" w:rsidR="002C5E55" w:rsidRDefault="002C5E55" w:rsidP="002C5E55">
      <w:r>
        <w:t>- „Wo sehen Sie sich in 3–5 Jahren?“ (realistisch: Kompetenzaufbau, Verantwortung,</w:t>
      </w:r>
    </w:p>
    <w:p w14:paraId="17167493" w14:textId="77777777" w:rsidR="002C5E55" w:rsidRDefault="002C5E55" w:rsidP="002C5E55">
      <w:r>
        <w:t>Spezialisierung).</w:t>
      </w:r>
    </w:p>
    <w:p w14:paraId="5382E1A6" w14:textId="77777777" w:rsidR="002C5E55" w:rsidRDefault="002C5E55" w:rsidP="002C5E55">
      <w:r>
        <w:t>2.2 Fach-/Praxisfragen (typisch für IT/Office-Jobs)</w:t>
      </w:r>
    </w:p>
    <w:p w14:paraId="5F178AA0" w14:textId="77777777" w:rsidR="002C5E55" w:rsidRDefault="002C5E55" w:rsidP="002C5E55">
      <w:r>
        <w:t>- „Beschreiben Sie einen Prozess, den Sie verbessert haben.“ (</w:t>
      </w:r>
      <w:proofErr w:type="spellStart"/>
      <w:r>
        <w:t>Ist→Soll</w:t>
      </w:r>
      <w:proofErr w:type="spellEnd"/>
      <w:r>
        <w:t>, Messpunkt,</w:t>
      </w:r>
    </w:p>
    <w:p w14:paraId="252DF67E" w14:textId="77777777" w:rsidR="002C5E55" w:rsidRDefault="002C5E55" w:rsidP="002C5E55">
      <w:r>
        <w:t>Ergebnis).</w:t>
      </w:r>
    </w:p>
    <w:p w14:paraId="6F55F57F" w14:textId="77777777" w:rsidR="002C5E55" w:rsidRDefault="002C5E55" w:rsidP="002C5E55">
      <w:r>
        <w:t>- „Wie priorisieren Sie Aufgaben, wenn alles dringend ist?“ (Kriterien: Impact, Deadline,</w:t>
      </w:r>
    </w:p>
    <w:p w14:paraId="4FB7EC0B" w14:textId="77777777" w:rsidR="002C5E55" w:rsidRDefault="002C5E55" w:rsidP="002C5E55">
      <w:r>
        <w:t>Risiko, Abhängigkeiten).</w:t>
      </w:r>
    </w:p>
    <w:p w14:paraId="5DE732D8" w14:textId="77777777" w:rsidR="002C5E55" w:rsidRDefault="002C5E55" w:rsidP="002C5E55">
      <w:r>
        <w:t>- „Wie dokumentieren Sie Ihre Arbeit?“ (Ticket/Notiz, Schrittfolge, Übergabe).</w:t>
      </w:r>
    </w:p>
    <w:p w14:paraId="099661F0" w14:textId="77777777" w:rsidR="002C5E55" w:rsidRDefault="002C5E55" w:rsidP="002C5E55">
      <w:r>
        <w:t>- „Wie reagieren Sie, wenn Sie etwas nicht wissen?“ (Recherchieren, fragen, testen,</w:t>
      </w:r>
    </w:p>
    <w:p w14:paraId="6937E304" w14:textId="77777777" w:rsidR="002C5E55" w:rsidRDefault="002C5E55" w:rsidP="002C5E55">
      <w:r>
        <w:t>rückmelden).</w:t>
      </w:r>
    </w:p>
    <w:p w14:paraId="200CFE73" w14:textId="77777777" w:rsidR="002C5E55" w:rsidRDefault="002C5E55" w:rsidP="002C5E55">
      <w:r>
        <w:t>- „Was ist für Sie Qualität?“ (Definition + Prüfschritte + Abnahme).</w:t>
      </w:r>
    </w:p>
    <w:p w14:paraId="2D8A4E21" w14:textId="77777777" w:rsidR="002C5E55" w:rsidRDefault="002C5E55" w:rsidP="002C5E55">
      <w:r>
        <w:t>2.3 STAR-Formel</w:t>
      </w:r>
    </w:p>
    <w:p w14:paraId="2DE4255A" w14:textId="77777777" w:rsidR="002C5E55" w:rsidRDefault="002C5E55" w:rsidP="002C5E55">
      <w:r>
        <w:t>- S = Situation (Worum ging’s?), T = Task (Aufgabe/Ziel), A = Action (was hast du getan), R</w:t>
      </w:r>
    </w:p>
    <w:p w14:paraId="2479AD9C" w14:textId="77777777" w:rsidR="002C5E55" w:rsidRDefault="002C5E55" w:rsidP="002C5E55">
      <w:r>
        <w:t xml:space="preserve">= </w:t>
      </w:r>
      <w:proofErr w:type="spellStart"/>
      <w:r>
        <w:t>Result</w:t>
      </w:r>
      <w:proofErr w:type="spellEnd"/>
      <w:r>
        <w:t xml:space="preserve"> (Mess-/Nutzen).</w:t>
      </w:r>
    </w:p>
    <w:p w14:paraId="255DE0C4" w14:textId="6B061130" w:rsidR="009C72A7" w:rsidRDefault="002C5E55" w:rsidP="002C5E55">
      <w:r>
        <w:t>Ergebnis als Wirkung beschreiben (Zeit gespart, Fehler reduziert, Klarheit erhöht)</w:t>
      </w:r>
    </w:p>
    <w:sectPr w:rsidR="009C72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F0"/>
    <w:rsid w:val="002C5E55"/>
    <w:rsid w:val="008400F0"/>
    <w:rsid w:val="009C72A7"/>
    <w:rsid w:val="00B03BB8"/>
    <w:rsid w:val="00B0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DB572-D25F-46CC-85EB-AFAB25EF8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4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4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40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4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40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4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4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4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4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40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40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40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400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400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400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400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400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400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4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4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4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4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4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400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400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400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40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400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400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</dc:creator>
  <cp:keywords/>
  <dc:description/>
  <cp:lastModifiedBy>Herr</cp:lastModifiedBy>
  <cp:revision>2</cp:revision>
  <dcterms:created xsi:type="dcterms:W3CDTF">2026-03-16T09:32:00Z</dcterms:created>
  <dcterms:modified xsi:type="dcterms:W3CDTF">2026-03-16T09:33:00Z</dcterms:modified>
</cp:coreProperties>
</file>