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Strukturiertes Testen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- Modul F / Lernfeld 5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Die 7 Testprinzipien (ISTQB)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4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Kernaussage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zeigt Fehler - nicht deren Fehlen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Tests beweisen nur Vorhandensein von Fehlern, nie 100% Fehlerfreiheit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Vollstaendiges Testen ist unmoeglich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 viele Zustaende - Priorisierung und Risikoabschaetzung noetig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Fruehtestung spart Zeit und Geld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 frueher Fehler gefunden, desto guenstiger die Behebung (10-100x)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Fehlerhaeufung (Defect Clustering)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Meiste Fehler in wenigen Modulen - Pareto-Prinzip (80/20)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Pestizid-Paradoxon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Immer gleiche Tests finden keine neuen Fehler - regelmaessig ueberarbeiten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ist kontextabhaengig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Medizinsoftware braucht andere Strategie als eine Web-App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Fehlerfreiheit ist kein Garant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Auch fehlerfreie Software kann unbrauchbar sein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Blackbox vs. Whitebox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Aspekt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Blackbox-Test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Whitebox-Test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Code-Einblick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Einblick in Quellcode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Vollstaendiger Einblick in Code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Grundlage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Anforderungen / Spezifikation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Implementierung / Logik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Programmierkenntnisse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Nicht erforderlich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Erforderlich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Methoden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AeK, GWA, Entscheidungstabellen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C0, C1, C2, Pfadueberd.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Stärke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Testet aus Anwendersicht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Code-Pfade testbar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Schwaeche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Interne Fehler bleiben verborgen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Fehlende Funktion unentdeckt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Durchgefuehrt von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Externes QA-Team, Tester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Entwickler, erfahrene Tester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Aequivalenzklassenbildung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Eingabedaten in Klassen aufteilen - alle Werte einer Klasse werden gleich behandelt. Ein Repraessentant pro Klasse genuegt.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Vorgehen: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1: Gueltige und ungueltige Klassen identifizieren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2: Mindestens 1 Testwert pro gueltiger Klasse auswaehlen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3: Mindestens 1 Testwert pro ungueltiger Klasse - EINZELN testen!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Altersvalidierung (18-65 Jahre):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Aequivalenzklasse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Repraesent. Testwert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1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&lt; 18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jung'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2 (gueltig)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 &lt;= Alter &lt;= 65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3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&gt; 65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70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alt'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Wichtig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Ungueltige Klassen IMMER einzeln testen - nicht kombinieren! Sonst koennten sich Fehler gegenseitig verdecken.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Grenzwertanalyse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 Grenzen haeufig Off-by-One-Fehler (&lt; statt &lt;=). Teste Grenzwert, Grenzwert-1 und Grenzwert+1.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Begruendung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Erwartung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- 1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Mindestwert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+ 1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64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- 1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65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Maximalwert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66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+ 1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Tipp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GWA und AeK kombinieren: Die 6 GWA-Testwerte decken alle 3 AeKs automatisch mit ab!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Entscheidungstabellen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Systematische Darstellung aller Kombinationen von Bedingungen und deren Aktionen. Keine Kombination wird vergessen.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Kreditvergabe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Einkommen &gt; 2.000 EUR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Schufa positiv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--- Aktionen ---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Kredit bewilligt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Antrag ablehnen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Formel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Regeln = 2^Anzahl Bedingungen  (2 Bed. = 4 Regeln, 3 Bed. = 8 Regeln, 4 Bed. = 16 Regeln)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Whitebox-Testmethoden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Methode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Kuerzel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Praxisempfehlung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Anweisungsueberd.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Anweisung mind. 1x ausfuehren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Mindeststandard 70-80%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Zweigueberd.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C1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Jeden Zweig (wahr/falsch) mind. 1x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 80-90%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Bed.-ueberd.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C2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atomare Bed. mind. 1x wahr+falsch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Bei komplexer Logik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Pfadueberd.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C-inf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moeglichen Pfade durchlaufen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Kritische Systeme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Formeln: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C0 = (Ausgefuehrte Anweisungen / Gesamte Anweisungen)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 = (Durchlaufene Zweige / Gesamte Zweige)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Es gilt: C1 deckt immer C0 mit ab (C1 ist staerker als C0)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C0-Beispiel: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string BewerteNote(int punkte)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(punkte &gt;= 90) return "Sehr gut";  // Anweisung 1+2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if (punkte &gt;= 75) return "Gut";   // Anweisung 3+4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return "Befriedigend";             // Anweisung 5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Fuer 100% C0: TC-1 (punkte=95), TC-2 (punkte=80), TC-3 (punkte=60)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C1-Beispiel: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bool IstRabatt(int alter, bool mitglied)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(alter &lt; 18 || mitglied) return true;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return false;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alter</w:t>
            </w:r>
          </w:p>
        </w:tc>
        <w:tc>
          <w:tcPr>
            <w:tcW w:type="dxa" w:w="1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mitglied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Zweig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(alter&lt;18)</w:t>
            </w:r>
          </w:p>
        </w:tc>
      </w:tr>
      <w:tr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(mitglied)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FALSCH (beide)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Jeder Testfall muss vollstaendig, eindeutig und reproduzierbar dokumentiert sein.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Testfall-ID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Eindeutige Kennzeichnung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Gueltiges Alter (AeK 2)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Vorbedingung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Systemzustand vor dem Test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 gestartet, Nutzer nicht eingeloggt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Eingabe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Konkrete Testwerte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= 30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soll passieren?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gewaehrt, Willkommensseite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Tatsaechliches Ergebnis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ist tatsaechlich passiert?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Status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 / Fehler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Testarten im Ueberblick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Durchgefuehrt von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 (Modultest)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Einzelne Methode / Klasse isoliert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Zusammenspiel mehrerer Module pruefen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 / Tester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Gesamtsystem gegen Anforderungen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QA-Team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nimmt System ab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/ Kunde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Uebungsaufgaben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Eine Methode berechnet Rabatt: 0-10 Artikel = kein Rabatt, 11-50 Artikel = 5%, 51-100 Artikel = 10%, ab 101 = 15%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Aequivalenzklassen (gueltige + ungueltige)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Waehle repraesentierende Testwerte und dokumentiere das erwartete Ergebnis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Warum muss der ungueltige Bereich (z. B. negative Zahlen) separat getestet werden?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Grenzwertanalyse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Fuehre eine Grenzwertanalyse fuer die Rabattmethode aus Aufgabe 1 durch.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relevanten Grenzwerte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Tabelle mit Testwert, Klasse, Begruendung, Erwartungswert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Whitebox-Test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Gegeben: public string PruefeBewertung(int note) { if (note &gt;= 1 &amp;&amp; note &lt;= 6) { if (note &lt;= 4) return 'Bestanden'; else return 'Durchgefallen'; } else return 'Ungueltige Note'; }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Zeichne den Kontrollflussgraphen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die Anzahl der Zweige (fuer 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Testfaelle fuer 100% Zweigueberd. (C1)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 die zyklomatische Komplexitaet V(G) = Anzahl Entscheidungen + 1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4 -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Testfalltabelle fuer die Rabattmethode (Aufg. 1+2) mit mindestens 6 Testfaellen. Verwende die Vorlage aus dem Handout.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5 - Entscheidungstabelle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Entscheidungstabelle fuer folgendes Szenario: Online-Shop-Versand. Bedingungen: Bestellwert &gt; 50 EUR (ja/nein), Premium-Kunde (ja/nein). Aktionen: Kostenloser Versand, 5 EUR Versandkosten, Express-Upgrade anbieten.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Loesungshinweise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 Rabattmethode: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1 (ungueltig): Anzahl &lt; 0 → Fehlermeldung / Exception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2 (gueltig): 0-10 Artikel → 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3 (gueltig): 11-50 Artikel → 5%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4 (gueltig): 51-100 Artikel → 10%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5 (gueltig): &gt;= 101 Artikel → 15% Rabatt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Grenzwerte (Auswahl):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0/1: Testwert -1 (ungueltig), 0 (0%), 1 (0%)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10/11: Testwert 10 (0%), 11 (5%), 12 (5%)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50/51: Testwert 50 (5%), 51 (10%), 52 (10%)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100/101: Testwert 100 (10%), 101 (15%), 102 (15%)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Zyklomatische Komplexitaet: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 Entscheidungen (if note&gt;=1&amp;&amp;note&lt;=6 und if note&lt;=4) → V(G) = 2+1 = 3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Benoetigt mind. 3 Testfaelle fuer vollstaendige Pfadueberd.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C1-Testfaelle: TC-1 note=3 (Bestanden), TC-2 note=5 (Durchgefallen), TC-3 note=7 (Ungueltige Note)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- Unternehmen fuer Bildung | Standort Luebeck     Modul F / LF 5 - Strukturiertes Testen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Strukturiertes Testen LF5</dc:title>
  <dc:creator>bfw</dc:creator>
  <cp:lastModifiedBy>Un-named</cp:lastModifiedBy>
  <cp:revision>1</cp:revision>
  <dcterms:created xsi:type="dcterms:W3CDTF">2026-04-21T05:46:25.993Z</dcterms:created>
  <dcterms:modified xsi:type="dcterms:W3CDTF">2026-04-21T05:46:25.994Z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