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BBD9" w14:textId="77777777" w:rsidR="000933E9" w:rsidRDefault="00450804">
      <w:pPr>
        <w:spacing w:after="40"/>
      </w:pPr>
      <w:r>
        <w:rPr>
          <w:b/>
          <w:bCs/>
          <w:sz w:val="40"/>
          <w:szCs w:val="40"/>
        </w:rPr>
        <w:t>Netzklassen &amp; CIDR – Merkzettel</w:t>
      </w:r>
    </w:p>
    <w:p w14:paraId="343B1B65" w14:textId="77777777" w:rsidR="000933E9" w:rsidRDefault="00450804">
      <w:pPr>
        <w:pBdr>
          <w:bottom w:val="single" w:sz="6" w:space="0" w:color="2E74B5"/>
        </w:pBdr>
        <w:spacing w:after="160"/>
      </w:pPr>
      <w:r>
        <w:rPr>
          <w:color w:val="595959"/>
        </w:rPr>
        <w:t xml:space="preserve">Von </w:t>
      </w:r>
      <w:proofErr w:type="spellStart"/>
      <w:r>
        <w:rPr>
          <w:color w:val="595959"/>
        </w:rPr>
        <w:t>Classful</w:t>
      </w:r>
      <w:proofErr w:type="spellEnd"/>
      <w:r>
        <w:rPr>
          <w:color w:val="595959"/>
        </w:rPr>
        <w:t xml:space="preserve"> Networking zu CIDR</w:t>
      </w:r>
    </w:p>
    <w:p w14:paraId="5A96C7EF" w14:textId="77777777" w:rsidR="000933E9" w:rsidRDefault="00450804">
      <w:pPr>
        <w:spacing w:before="180" w:after="60"/>
      </w:pPr>
      <w:r>
        <w:rPr>
          <w:b/>
          <w:bCs/>
          <w:color w:val="2E74B5"/>
          <w:sz w:val="22"/>
          <w:szCs w:val="22"/>
        </w:rPr>
        <w:t xml:space="preserve">Klassenerkennung über </w:t>
      </w:r>
      <w:proofErr w:type="spellStart"/>
      <w:r>
        <w:rPr>
          <w:b/>
          <w:bCs/>
          <w:color w:val="2E74B5"/>
          <w:sz w:val="22"/>
          <w:szCs w:val="22"/>
        </w:rPr>
        <w:t>Leading</w:t>
      </w:r>
      <w:proofErr w:type="spellEnd"/>
      <w:r>
        <w:rPr>
          <w:b/>
          <w:bCs/>
          <w:color w:val="2E74B5"/>
          <w:sz w:val="22"/>
          <w:szCs w:val="22"/>
        </w:rPr>
        <w:t xml:space="preserve"> Bits</w:t>
      </w:r>
    </w:p>
    <w:p w14:paraId="6580F849" w14:textId="77777777" w:rsidR="000933E9" w:rsidRDefault="00450804">
      <w:pPr>
        <w:spacing w:before="40" w:after="60"/>
      </w:pPr>
      <w:r>
        <w:rPr>
          <w:i/>
          <w:iCs/>
          <w:color w:val="595959"/>
        </w:rPr>
        <w:t>Router erkannten die Klasse automatisch anhand der ersten Bits des ersten Oktetts – noch bevor eine Subnetzmaske bekannt war:</w:t>
      </w:r>
    </w:p>
    <w:p w14:paraId="1FC1E7E8" w14:textId="77777777" w:rsidR="000933E9" w:rsidRDefault="000933E9">
      <w:pPr>
        <w:spacing w:before="2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1600"/>
        <w:gridCol w:w="2000"/>
        <w:gridCol w:w="2400"/>
        <w:gridCol w:w="2126"/>
      </w:tblGrid>
      <w:tr w:rsidR="000933E9" w14:paraId="3D0B28C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EA6B85" w14:textId="77777777" w:rsidR="000933E9" w:rsidRDefault="00450804">
            <w:r>
              <w:rPr>
                <w:b/>
                <w:bCs/>
                <w:color w:val="FFFFFF"/>
              </w:rPr>
              <w:t>Klasse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BCF04" w14:textId="77777777" w:rsidR="000933E9" w:rsidRDefault="00450804">
            <w:proofErr w:type="spellStart"/>
            <w:r>
              <w:rPr>
                <w:b/>
                <w:bCs/>
                <w:color w:val="FFFFFF"/>
              </w:rPr>
              <w:t>Leading</w:t>
            </w:r>
            <w:proofErr w:type="spellEnd"/>
            <w:r>
              <w:rPr>
                <w:b/>
                <w:bCs/>
                <w:color w:val="FFFFFF"/>
              </w:rPr>
              <w:t xml:space="preserve"> Bits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1B67A" w14:textId="77777777" w:rsidR="000933E9" w:rsidRDefault="00450804">
            <w:r>
              <w:rPr>
                <w:b/>
                <w:bCs/>
                <w:color w:val="FFFFFF"/>
              </w:rPr>
              <w:t>Binär (1. Oktett)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B24110" w14:textId="77777777" w:rsidR="000933E9" w:rsidRDefault="00450804">
            <w:r>
              <w:rPr>
                <w:b/>
                <w:bCs/>
                <w:color w:val="FFFFFF"/>
              </w:rPr>
              <w:t>Dezimalbereich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6B504" w14:textId="77777777" w:rsidR="000933E9" w:rsidRDefault="00450804">
            <w:r>
              <w:rPr>
                <w:b/>
                <w:bCs/>
                <w:color w:val="FFFFFF"/>
              </w:rPr>
              <w:t>Erkennungsregel</w:t>
            </w:r>
          </w:p>
        </w:tc>
      </w:tr>
      <w:tr w:rsidR="000933E9" w14:paraId="242FCBF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02746D5" w14:textId="77777777" w:rsidR="000933E9" w:rsidRDefault="00450804">
            <w:r>
              <w:rPr>
                <w:b/>
                <w:bCs/>
                <w:color w:val="595959"/>
              </w:rPr>
              <w:t>A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DD5479A" w14:textId="77777777" w:rsidR="000933E9" w:rsidRDefault="00450804">
            <w:r>
              <w:rPr>
                <w:b/>
                <w:bCs/>
                <w:color w:val="C00000"/>
              </w:rPr>
              <w:t>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A2899E9" w14:textId="77777777" w:rsidR="000933E9" w:rsidRDefault="00450804">
            <w:r>
              <w:rPr>
                <w:color w:val="595959"/>
              </w:rPr>
              <w:t>0xxxxxxx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2A57DFA" w14:textId="77777777" w:rsidR="000933E9" w:rsidRDefault="00450804">
            <w:r>
              <w:rPr>
                <w:color w:val="595959"/>
              </w:rPr>
              <w:t>1 – 126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1DE9CBD" w14:textId="77777777" w:rsidR="000933E9" w:rsidRDefault="00450804">
            <w:r>
              <w:rPr>
                <w:color w:val="595959"/>
              </w:rPr>
              <w:t>Erstes Bit = 0</w:t>
            </w:r>
          </w:p>
        </w:tc>
      </w:tr>
      <w:tr w:rsidR="000933E9" w14:paraId="445DD2F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8B16DC5" w14:textId="77777777" w:rsidR="000933E9" w:rsidRDefault="00450804">
            <w:r>
              <w:rPr>
                <w:b/>
                <w:bCs/>
                <w:color w:val="595959"/>
              </w:rPr>
              <w:t>B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9CCF5A2" w14:textId="77777777" w:rsidR="000933E9" w:rsidRDefault="00450804">
            <w:r>
              <w:rPr>
                <w:b/>
                <w:bCs/>
                <w:color w:val="C00000"/>
              </w:rPr>
              <w:t>10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6F8243D" w14:textId="77777777" w:rsidR="000933E9" w:rsidRDefault="00450804">
            <w:r>
              <w:rPr>
                <w:color w:val="595959"/>
              </w:rPr>
              <w:t>10xxxxxx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8931093" w14:textId="77777777" w:rsidR="000933E9" w:rsidRDefault="00450804">
            <w:r>
              <w:rPr>
                <w:color w:val="595959"/>
              </w:rPr>
              <w:t>128 – 191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CEFBE20" w14:textId="77777777" w:rsidR="000933E9" w:rsidRDefault="00450804">
            <w:r>
              <w:rPr>
                <w:color w:val="595959"/>
              </w:rPr>
              <w:t>Erste zwei Bits = 10</w:t>
            </w:r>
          </w:p>
        </w:tc>
      </w:tr>
      <w:tr w:rsidR="000933E9" w14:paraId="3BE6F7F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E72A1E5" w14:textId="77777777" w:rsidR="000933E9" w:rsidRDefault="00450804">
            <w:r>
              <w:rPr>
                <w:b/>
                <w:bCs/>
                <w:color w:val="595959"/>
              </w:rPr>
              <w:t>C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EB9C46D" w14:textId="77777777" w:rsidR="000933E9" w:rsidRDefault="00450804">
            <w:r>
              <w:rPr>
                <w:b/>
                <w:bCs/>
                <w:color w:val="C00000"/>
              </w:rPr>
              <w:t>110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7B17B90" w14:textId="77777777" w:rsidR="000933E9" w:rsidRDefault="00450804">
            <w:r>
              <w:rPr>
                <w:color w:val="595959"/>
              </w:rPr>
              <w:t>110xxxxx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EDE27CB" w14:textId="77777777" w:rsidR="000933E9" w:rsidRDefault="00450804">
            <w:r>
              <w:rPr>
                <w:color w:val="595959"/>
              </w:rPr>
              <w:t>192 – 223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BA9607A" w14:textId="77777777" w:rsidR="000933E9" w:rsidRDefault="00450804">
            <w:r>
              <w:rPr>
                <w:color w:val="595959"/>
              </w:rPr>
              <w:t>Erste drei Bits = 110</w:t>
            </w:r>
          </w:p>
        </w:tc>
      </w:tr>
      <w:tr w:rsidR="000933E9" w14:paraId="1F6D591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6C3C228" w14:textId="77777777" w:rsidR="000933E9" w:rsidRDefault="00450804">
            <w:r>
              <w:rPr>
                <w:b/>
                <w:bCs/>
                <w:color w:val="595959"/>
              </w:rPr>
              <w:t>D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EFC42EF" w14:textId="77777777" w:rsidR="000933E9" w:rsidRDefault="00450804">
            <w:r>
              <w:rPr>
                <w:b/>
                <w:bCs/>
                <w:color w:val="C00000"/>
              </w:rPr>
              <w:t>1110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EA0B2D2" w14:textId="77777777" w:rsidR="000933E9" w:rsidRDefault="00450804">
            <w:r>
              <w:rPr>
                <w:color w:val="595959"/>
              </w:rPr>
              <w:t>1110xxxx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5F926FD" w14:textId="77777777" w:rsidR="000933E9" w:rsidRDefault="00450804">
            <w:r>
              <w:rPr>
                <w:color w:val="595959"/>
              </w:rPr>
              <w:t>224 – 239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25985C2" w14:textId="77777777" w:rsidR="000933E9" w:rsidRDefault="00450804">
            <w:r>
              <w:rPr>
                <w:color w:val="595959"/>
              </w:rPr>
              <w:t xml:space="preserve">Erste vier Bits = </w:t>
            </w:r>
            <w:proofErr w:type="gramStart"/>
            <w:r>
              <w:rPr>
                <w:color w:val="595959"/>
              </w:rPr>
              <w:t>1110  (</w:t>
            </w:r>
            <w:proofErr w:type="gramEnd"/>
            <w:r>
              <w:rPr>
                <w:color w:val="595959"/>
              </w:rPr>
              <w:t>Multicast)</w:t>
            </w:r>
          </w:p>
        </w:tc>
      </w:tr>
      <w:tr w:rsidR="000933E9" w14:paraId="45774E7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1008E1E" w14:textId="77777777" w:rsidR="000933E9" w:rsidRDefault="00450804">
            <w:r>
              <w:rPr>
                <w:b/>
                <w:bCs/>
                <w:color w:val="595959"/>
              </w:rPr>
              <w:t>E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D58F3E8" w14:textId="77777777" w:rsidR="000933E9" w:rsidRDefault="00450804">
            <w:r>
              <w:rPr>
                <w:b/>
                <w:bCs/>
                <w:color w:val="C00000"/>
              </w:rPr>
              <w:t>1111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891F168" w14:textId="77777777" w:rsidR="000933E9" w:rsidRDefault="00450804">
            <w:r>
              <w:rPr>
                <w:color w:val="595959"/>
              </w:rPr>
              <w:t>1111xxxx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1E712B9" w14:textId="77777777" w:rsidR="000933E9" w:rsidRDefault="00450804">
            <w:r>
              <w:rPr>
                <w:color w:val="595959"/>
              </w:rPr>
              <w:t>240 – 255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8C62B48" w14:textId="77777777" w:rsidR="000933E9" w:rsidRDefault="00450804">
            <w:r>
              <w:rPr>
                <w:color w:val="595959"/>
              </w:rPr>
              <w:t xml:space="preserve">Erste vier Bits = </w:t>
            </w:r>
            <w:proofErr w:type="gramStart"/>
            <w:r>
              <w:rPr>
                <w:color w:val="595959"/>
              </w:rPr>
              <w:t>1111  (</w:t>
            </w:r>
            <w:proofErr w:type="gramEnd"/>
            <w:r>
              <w:rPr>
                <w:color w:val="595959"/>
              </w:rPr>
              <w:t>Reserviert)</w:t>
            </w:r>
          </w:p>
        </w:tc>
      </w:tr>
    </w:tbl>
    <w:p w14:paraId="0D09CE86" w14:textId="77777777" w:rsidR="000933E9" w:rsidRDefault="000933E9">
      <w:pPr>
        <w:spacing w:before="20" w:after="20"/>
      </w:pPr>
    </w:p>
    <w:p w14:paraId="4C44B35C" w14:textId="77777777" w:rsidR="000933E9" w:rsidRDefault="00450804">
      <w:pPr>
        <w:spacing w:before="40" w:after="60"/>
      </w:pPr>
      <w:r>
        <w:rPr>
          <w:i/>
          <w:iCs/>
          <w:color w:val="595959"/>
        </w:rPr>
        <w:t xml:space="preserve">Warum fehlt 0 und 127?  </w:t>
      </w:r>
      <w:proofErr w:type="gramStart"/>
      <w:r>
        <w:rPr>
          <w:i/>
          <w:iCs/>
          <w:color w:val="595959"/>
        </w:rPr>
        <w:t>→  Beide</w:t>
      </w:r>
      <w:proofErr w:type="gramEnd"/>
      <w:r>
        <w:rPr>
          <w:i/>
          <w:iCs/>
          <w:color w:val="595959"/>
        </w:rPr>
        <w:t xml:space="preserve"> fallen technisch in Klasse A (erstes Bit = 0), sind aber für Sonderzwecke reserviert – siehe Tabelle unten.</w:t>
      </w:r>
    </w:p>
    <w:p w14:paraId="02A1B19C" w14:textId="77777777" w:rsidR="000933E9" w:rsidRDefault="00450804">
      <w:pPr>
        <w:spacing w:before="180" w:after="60"/>
      </w:pPr>
      <w:r>
        <w:rPr>
          <w:b/>
          <w:bCs/>
          <w:color w:val="2E74B5"/>
          <w:sz w:val="22"/>
          <w:szCs w:val="22"/>
        </w:rPr>
        <w:t xml:space="preserve">Reservierte </w:t>
      </w:r>
      <w:proofErr w:type="gramStart"/>
      <w:r>
        <w:rPr>
          <w:b/>
          <w:bCs/>
          <w:color w:val="2E74B5"/>
          <w:sz w:val="22"/>
          <w:szCs w:val="22"/>
        </w:rPr>
        <w:t>Adressbereiche  (</w:t>
      </w:r>
      <w:proofErr w:type="gramEnd"/>
      <w:r>
        <w:rPr>
          <w:b/>
          <w:bCs/>
          <w:color w:val="2E74B5"/>
          <w:sz w:val="22"/>
          <w:szCs w:val="22"/>
        </w:rPr>
        <w:t>nicht in den Klassen)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1600"/>
        <w:gridCol w:w="4626"/>
      </w:tblGrid>
      <w:tr w:rsidR="000933E9" w14:paraId="10B62E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7030A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275157" w14:textId="77777777" w:rsidR="000933E9" w:rsidRDefault="00450804">
            <w:r>
              <w:rPr>
                <w:b/>
                <w:bCs/>
                <w:color w:val="FFFFFF"/>
              </w:rPr>
              <w:t>Adressbereich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7030A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83BC4" w14:textId="77777777" w:rsidR="000933E9" w:rsidRDefault="00450804">
            <w:r>
              <w:rPr>
                <w:b/>
                <w:bCs/>
                <w:color w:val="FFFFFF"/>
              </w:rPr>
              <w:t>Klasse technisch</w:t>
            </w:r>
          </w:p>
        </w:tc>
        <w:tc>
          <w:tcPr>
            <w:tcW w:w="4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7030A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C9B1C8" w14:textId="77777777" w:rsidR="000933E9" w:rsidRDefault="00450804">
            <w:r>
              <w:rPr>
                <w:b/>
                <w:bCs/>
                <w:color w:val="FFFFFF"/>
              </w:rPr>
              <w:t>Bedeutung / Verwendung</w:t>
            </w:r>
          </w:p>
        </w:tc>
      </w:tr>
      <w:tr w:rsidR="000933E9" w14:paraId="71DC950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830624C" w14:textId="77777777" w:rsidR="000933E9" w:rsidRDefault="00450804">
            <w:r>
              <w:rPr>
                <w:b/>
                <w:bCs/>
                <w:color w:val="000000"/>
              </w:rPr>
              <w:t>0.0.0.0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337D62D" w14:textId="77777777" w:rsidR="000933E9" w:rsidRDefault="00450804">
            <w:proofErr w:type="gramStart"/>
            <w:r>
              <w:rPr>
                <w:color w:val="595959"/>
              </w:rPr>
              <w:t>A  (</w:t>
            </w:r>
            <w:proofErr w:type="gramEnd"/>
            <w:r>
              <w:rPr>
                <w:color w:val="595959"/>
              </w:rPr>
              <w:t>0xxxxxxx)</w:t>
            </w:r>
          </w:p>
        </w:tc>
        <w:tc>
          <w:tcPr>
            <w:tcW w:w="4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0204AA7" w14:textId="77777777" w:rsidR="000933E9" w:rsidRDefault="00450804">
            <w:r>
              <w:rPr>
                <w:color w:val="595959"/>
              </w:rPr>
              <w:t>Platzhalter / Standardroute 0.0.0.0/</w:t>
            </w:r>
            <w:proofErr w:type="gramStart"/>
            <w:r>
              <w:rPr>
                <w:color w:val="595959"/>
              </w:rPr>
              <w:t>0  –</w:t>
            </w:r>
            <w:proofErr w:type="gramEnd"/>
            <w:r>
              <w:rPr>
                <w:color w:val="595959"/>
              </w:rPr>
              <w:t xml:space="preserve">  kein gültiger Host</w:t>
            </w:r>
          </w:p>
        </w:tc>
      </w:tr>
      <w:tr w:rsidR="000933E9" w14:paraId="14C894C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64DF567" w14:textId="77777777" w:rsidR="000933E9" w:rsidRDefault="00450804">
            <w:r>
              <w:rPr>
                <w:b/>
                <w:bCs/>
                <w:color w:val="000000"/>
              </w:rPr>
              <w:t>127.0.0.0 – 127.255.255.255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7CC39C5" w14:textId="77777777" w:rsidR="000933E9" w:rsidRDefault="00450804">
            <w:proofErr w:type="gramStart"/>
            <w:r>
              <w:rPr>
                <w:color w:val="595959"/>
              </w:rPr>
              <w:t>A  (</w:t>
            </w:r>
            <w:proofErr w:type="gramEnd"/>
            <w:r>
              <w:rPr>
                <w:color w:val="595959"/>
              </w:rPr>
              <w:t>0xxxxxxx)</w:t>
            </w:r>
          </w:p>
        </w:tc>
        <w:tc>
          <w:tcPr>
            <w:tcW w:w="4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0D1341A" w14:textId="77777777" w:rsidR="000933E9" w:rsidRDefault="00450804">
            <w:proofErr w:type="spellStart"/>
            <w:proofErr w:type="gramStart"/>
            <w:r>
              <w:rPr>
                <w:color w:val="595959"/>
              </w:rPr>
              <w:t>Loopback</w:t>
            </w:r>
            <w:proofErr w:type="spellEnd"/>
            <w:r>
              <w:rPr>
                <w:color w:val="595959"/>
              </w:rPr>
              <w:t xml:space="preserve">  –</w:t>
            </w:r>
            <w:proofErr w:type="gramEnd"/>
            <w:r>
              <w:rPr>
                <w:color w:val="595959"/>
              </w:rPr>
              <w:t xml:space="preserve">  127.0.0.1 = </w:t>
            </w:r>
            <w:proofErr w:type="spellStart"/>
            <w:r>
              <w:rPr>
                <w:color w:val="595959"/>
              </w:rPr>
              <w:t>localhost</w:t>
            </w:r>
            <w:proofErr w:type="spellEnd"/>
            <w:r>
              <w:rPr>
                <w:color w:val="595959"/>
              </w:rPr>
              <w:t>, verlässt nie die Netzwerkkarte</w:t>
            </w:r>
          </w:p>
        </w:tc>
      </w:tr>
      <w:tr w:rsidR="000933E9" w14:paraId="3193A6A8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DFF5247" w14:textId="77777777" w:rsidR="000933E9" w:rsidRDefault="00450804">
            <w:r>
              <w:rPr>
                <w:b/>
                <w:bCs/>
                <w:color w:val="000000"/>
              </w:rPr>
              <w:t>169.254.0.0 – 169.254.255.255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7046766" w14:textId="77777777" w:rsidR="000933E9" w:rsidRDefault="00450804">
            <w:proofErr w:type="gramStart"/>
            <w:r>
              <w:rPr>
                <w:color w:val="595959"/>
              </w:rPr>
              <w:t>B  (</w:t>
            </w:r>
            <w:proofErr w:type="gramEnd"/>
            <w:r>
              <w:rPr>
                <w:color w:val="595959"/>
              </w:rPr>
              <w:t>10xxxxxx)</w:t>
            </w:r>
          </w:p>
        </w:tc>
        <w:tc>
          <w:tcPr>
            <w:tcW w:w="4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EFFACC3" w14:textId="77777777" w:rsidR="000933E9" w:rsidRDefault="00450804">
            <w:proofErr w:type="gramStart"/>
            <w:r>
              <w:rPr>
                <w:color w:val="595959"/>
              </w:rPr>
              <w:t>APIPA  –</w:t>
            </w:r>
            <w:proofErr w:type="gramEnd"/>
            <w:r>
              <w:rPr>
                <w:color w:val="595959"/>
              </w:rPr>
              <w:t xml:space="preserve">  automatisch vergeben wenn DHCP nicht antwortet (Windows)</w:t>
            </w:r>
          </w:p>
        </w:tc>
      </w:tr>
      <w:tr w:rsidR="000933E9" w14:paraId="414D530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86D5194" w14:textId="77777777" w:rsidR="000933E9" w:rsidRDefault="00450804">
            <w:r>
              <w:rPr>
                <w:b/>
                <w:bCs/>
                <w:color w:val="000000"/>
              </w:rPr>
              <w:t>255.255.255.255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4DF465F" w14:textId="77777777" w:rsidR="000933E9" w:rsidRDefault="00450804">
            <w:r>
              <w:rPr>
                <w:color w:val="595959"/>
              </w:rPr>
              <w:t>–</w:t>
            </w:r>
          </w:p>
        </w:tc>
        <w:tc>
          <w:tcPr>
            <w:tcW w:w="4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49B9FC6" w14:textId="77777777" w:rsidR="000933E9" w:rsidRDefault="00450804">
            <w:r>
              <w:rPr>
                <w:color w:val="595959"/>
              </w:rPr>
              <w:t xml:space="preserve">Limited </w:t>
            </w:r>
            <w:proofErr w:type="gramStart"/>
            <w:r>
              <w:rPr>
                <w:color w:val="595959"/>
              </w:rPr>
              <w:t>Broadcast  –</w:t>
            </w:r>
            <w:proofErr w:type="gramEnd"/>
            <w:r>
              <w:rPr>
                <w:color w:val="595959"/>
              </w:rPr>
              <w:t xml:space="preserve">  an alle Geräte im lokalen Segment</w:t>
            </w:r>
          </w:p>
        </w:tc>
      </w:tr>
      <w:tr w:rsidR="000933E9" w14:paraId="07E73C1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E774D85" w14:textId="77777777" w:rsidR="000933E9" w:rsidRDefault="00450804">
            <w:r>
              <w:rPr>
                <w:b/>
                <w:bCs/>
                <w:color w:val="000000"/>
              </w:rPr>
              <w:t>2</w:t>
            </w:r>
            <w:r>
              <w:rPr>
                <w:b/>
                <w:bCs/>
                <w:color w:val="000000"/>
              </w:rPr>
              <w:t>24.0.0.0 – 239.255.255.255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1E5CB92" w14:textId="77777777" w:rsidR="000933E9" w:rsidRDefault="00450804">
            <w:proofErr w:type="gramStart"/>
            <w:r>
              <w:rPr>
                <w:color w:val="595959"/>
              </w:rPr>
              <w:t>D  (</w:t>
            </w:r>
            <w:proofErr w:type="gramEnd"/>
            <w:r>
              <w:rPr>
                <w:color w:val="595959"/>
              </w:rPr>
              <w:t>1110xxxx)</w:t>
            </w:r>
          </w:p>
        </w:tc>
        <w:tc>
          <w:tcPr>
            <w:tcW w:w="4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7BF7B39" w14:textId="77777777" w:rsidR="000933E9" w:rsidRDefault="00450804">
            <w:proofErr w:type="gramStart"/>
            <w:r>
              <w:rPr>
                <w:color w:val="595959"/>
              </w:rPr>
              <w:t>Multicast  –</w:t>
            </w:r>
            <w:proofErr w:type="gramEnd"/>
            <w:r>
              <w:rPr>
                <w:color w:val="595959"/>
              </w:rPr>
              <w:t xml:space="preserve">  Klasse D, für Gruppenübertragungen</w:t>
            </w:r>
          </w:p>
        </w:tc>
      </w:tr>
      <w:tr w:rsidR="000933E9" w14:paraId="663FBAB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CF8CD91" w14:textId="77777777" w:rsidR="000933E9" w:rsidRDefault="00450804">
            <w:r>
              <w:rPr>
                <w:b/>
                <w:bCs/>
                <w:color w:val="000000"/>
              </w:rPr>
              <w:t>240.0.0.0 – 255.255.255.254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FF308A4" w14:textId="77777777" w:rsidR="000933E9" w:rsidRDefault="00450804">
            <w:proofErr w:type="gramStart"/>
            <w:r>
              <w:rPr>
                <w:color w:val="595959"/>
              </w:rPr>
              <w:t>E  (</w:t>
            </w:r>
            <w:proofErr w:type="gramEnd"/>
            <w:r>
              <w:rPr>
                <w:color w:val="595959"/>
              </w:rPr>
              <w:t>1111xxxx)</w:t>
            </w:r>
          </w:p>
        </w:tc>
        <w:tc>
          <w:tcPr>
            <w:tcW w:w="4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99F7B08" w14:textId="77777777" w:rsidR="000933E9" w:rsidRDefault="00450804">
            <w:r>
              <w:rPr>
                <w:color w:val="595959"/>
              </w:rPr>
              <w:t xml:space="preserve">Reserviert / </w:t>
            </w:r>
            <w:proofErr w:type="gramStart"/>
            <w:r>
              <w:rPr>
                <w:color w:val="595959"/>
              </w:rPr>
              <w:t>Forschung  –</w:t>
            </w:r>
            <w:proofErr w:type="gramEnd"/>
            <w:r>
              <w:rPr>
                <w:color w:val="595959"/>
              </w:rPr>
              <w:t xml:space="preserve">  Klasse E, nicht im Einsatz</w:t>
            </w:r>
          </w:p>
        </w:tc>
      </w:tr>
    </w:tbl>
    <w:p w14:paraId="35EA21DF" w14:textId="77777777" w:rsidR="000933E9" w:rsidRDefault="000933E9">
      <w:pPr>
        <w:spacing w:before="20" w:after="20"/>
      </w:pPr>
    </w:p>
    <w:p w14:paraId="72222E5E" w14:textId="77777777" w:rsidR="000933E9" w:rsidRDefault="00450804">
      <w:pPr>
        <w:spacing w:before="180" w:after="60"/>
      </w:pPr>
      <w:r>
        <w:rPr>
          <w:b/>
          <w:bCs/>
          <w:color w:val="2E74B5"/>
          <w:sz w:val="22"/>
          <w:szCs w:val="22"/>
        </w:rPr>
        <w:t>IPv4-</w:t>
      </w:r>
      <w:proofErr w:type="gramStart"/>
      <w:r>
        <w:rPr>
          <w:b/>
          <w:bCs/>
          <w:color w:val="2E74B5"/>
          <w:sz w:val="22"/>
          <w:szCs w:val="22"/>
        </w:rPr>
        <w:t>Netzklassen  (</w:t>
      </w:r>
      <w:proofErr w:type="gramEnd"/>
      <w:r>
        <w:rPr>
          <w:b/>
          <w:bCs/>
          <w:color w:val="2E74B5"/>
          <w:sz w:val="22"/>
          <w:szCs w:val="22"/>
        </w:rPr>
        <w:t>historisch · bis ~1993)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1800"/>
        <w:gridCol w:w="1800"/>
        <w:gridCol w:w="1800"/>
        <w:gridCol w:w="1400"/>
        <w:gridCol w:w="1326"/>
      </w:tblGrid>
      <w:tr w:rsidR="000933E9" w14:paraId="633929F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9BB7E" w14:textId="77777777" w:rsidR="000933E9" w:rsidRDefault="00450804">
            <w:r>
              <w:rPr>
                <w:b/>
                <w:bCs/>
                <w:color w:val="FFFFFF"/>
              </w:rPr>
              <w:t>Klasse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7AA79E" w14:textId="77777777" w:rsidR="000933E9" w:rsidRDefault="00450804">
            <w:r>
              <w:rPr>
                <w:b/>
                <w:bCs/>
                <w:color w:val="FFFFFF"/>
              </w:rPr>
              <w:t>Bereich (1. Oktett)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7D1FE0" w14:textId="77777777" w:rsidR="000933E9" w:rsidRDefault="00450804">
            <w:r>
              <w:rPr>
                <w:b/>
                <w:bCs/>
                <w:color w:val="FFFFFF"/>
              </w:rPr>
              <w:t>Standard-Maske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CDF84" w14:textId="77777777" w:rsidR="000933E9" w:rsidRDefault="00450804">
            <w:r>
              <w:rPr>
                <w:b/>
                <w:bCs/>
                <w:color w:val="FFFFFF"/>
              </w:rPr>
              <w:t>Privater Bereich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57B0A1" w14:textId="77777777" w:rsidR="000933E9" w:rsidRDefault="00450804">
            <w:r>
              <w:rPr>
                <w:b/>
                <w:bCs/>
                <w:color w:val="FFFFFF"/>
              </w:rPr>
              <w:t>Netzgröße</w:t>
            </w:r>
          </w:p>
        </w:tc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4B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1FFCFD" w14:textId="77777777" w:rsidR="000933E9" w:rsidRDefault="00450804">
            <w:r>
              <w:rPr>
                <w:b/>
                <w:bCs/>
                <w:color w:val="FFFFFF"/>
              </w:rPr>
              <w:t>Gedacht für</w:t>
            </w:r>
          </w:p>
        </w:tc>
      </w:tr>
      <w:tr w:rsidR="000933E9" w14:paraId="066946A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30C8B9B" w14:textId="77777777" w:rsidR="000933E9" w:rsidRDefault="00450804">
            <w:r>
              <w:rPr>
                <w:color w:val="595959"/>
              </w:rPr>
              <w:t>A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35471BB" w14:textId="77777777" w:rsidR="000933E9" w:rsidRDefault="00450804">
            <w:r>
              <w:rPr>
                <w:color w:val="595959"/>
              </w:rPr>
              <w:t>1 – 126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99BE428" w14:textId="77777777" w:rsidR="000933E9" w:rsidRDefault="00450804">
            <w:proofErr w:type="gramStart"/>
            <w:r>
              <w:rPr>
                <w:color w:val="595959"/>
              </w:rPr>
              <w:t>255.0.0.0  (</w:t>
            </w:r>
            <w:proofErr w:type="gramEnd"/>
            <w:r>
              <w:rPr>
                <w:color w:val="595959"/>
              </w:rPr>
              <w:t>/8)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C8CA878" w14:textId="77777777" w:rsidR="000933E9" w:rsidRDefault="00450804">
            <w:r>
              <w:rPr>
                <w:color w:val="595959"/>
              </w:rPr>
              <w:t>10.0.0.0 – 10.255.255.255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B2810E9" w14:textId="77777777" w:rsidR="000933E9" w:rsidRDefault="00450804">
            <w:r>
              <w:rPr>
                <w:color w:val="595959"/>
              </w:rPr>
              <w:t>~16,7 Mio. Hosts</w:t>
            </w:r>
          </w:p>
        </w:tc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B1D844D" w14:textId="77777777" w:rsidR="000933E9" w:rsidRDefault="00450804">
            <w:r>
              <w:rPr>
                <w:color w:val="595959"/>
              </w:rPr>
              <w:t>Sehr große Netze</w:t>
            </w:r>
          </w:p>
        </w:tc>
      </w:tr>
      <w:tr w:rsidR="000933E9" w14:paraId="5234B5D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FC855DA" w14:textId="77777777" w:rsidR="000933E9" w:rsidRDefault="00450804">
            <w:r>
              <w:rPr>
                <w:color w:val="595959"/>
              </w:rPr>
              <w:t>B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392563A" w14:textId="77777777" w:rsidR="000933E9" w:rsidRDefault="00450804">
            <w:r>
              <w:rPr>
                <w:color w:val="595959"/>
              </w:rPr>
              <w:t>128 – 191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002B43A" w14:textId="77777777" w:rsidR="000933E9" w:rsidRDefault="00450804">
            <w:proofErr w:type="gramStart"/>
            <w:r>
              <w:rPr>
                <w:color w:val="595959"/>
              </w:rPr>
              <w:t>255.255.0.0  (</w:t>
            </w:r>
            <w:proofErr w:type="gramEnd"/>
            <w:r>
              <w:rPr>
                <w:color w:val="595959"/>
              </w:rPr>
              <w:t>/16)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2C90803" w14:textId="77777777" w:rsidR="000933E9" w:rsidRDefault="00450804">
            <w:r>
              <w:rPr>
                <w:color w:val="595959"/>
              </w:rPr>
              <w:t>172.16.0.0 – 172.31.255.255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5452724" w14:textId="77777777" w:rsidR="000933E9" w:rsidRDefault="00450804">
            <w:r>
              <w:rPr>
                <w:color w:val="595959"/>
              </w:rPr>
              <w:t>~65.500 Hosts</w:t>
            </w:r>
          </w:p>
        </w:tc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8FB77EE" w14:textId="77777777" w:rsidR="000933E9" w:rsidRDefault="00450804">
            <w:r>
              <w:rPr>
                <w:color w:val="595959"/>
              </w:rPr>
              <w:t>Mittlere Netze</w:t>
            </w:r>
          </w:p>
        </w:tc>
      </w:tr>
      <w:tr w:rsidR="000933E9" w14:paraId="6915856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B318EF0" w14:textId="77777777" w:rsidR="000933E9" w:rsidRDefault="00450804">
            <w:r>
              <w:rPr>
                <w:color w:val="595959"/>
              </w:rPr>
              <w:t>C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7457B1B" w14:textId="77777777" w:rsidR="000933E9" w:rsidRDefault="00450804">
            <w:r>
              <w:rPr>
                <w:color w:val="595959"/>
              </w:rPr>
              <w:t>192 – 223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F90A68E" w14:textId="77777777" w:rsidR="000933E9" w:rsidRDefault="00450804">
            <w:proofErr w:type="gramStart"/>
            <w:r>
              <w:rPr>
                <w:color w:val="595959"/>
              </w:rPr>
              <w:t>255.255.255.0  (</w:t>
            </w:r>
            <w:proofErr w:type="gramEnd"/>
            <w:r>
              <w:rPr>
                <w:color w:val="595959"/>
              </w:rPr>
              <w:t>/24)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B527710" w14:textId="77777777" w:rsidR="000933E9" w:rsidRDefault="00450804">
            <w:r>
              <w:rPr>
                <w:color w:val="595959"/>
              </w:rPr>
              <w:t>192.168.0.0 – 192.168.255.255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5AEAD15" w14:textId="77777777" w:rsidR="000933E9" w:rsidRDefault="00450804">
            <w:r>
              <w:rPr>
                <w:color w:val="595959"/>
              </w:rPr>
              <w:t>254 Hosts</w:t>
            </w:r>
          </w:p>
        </w:tc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932B34E" w14:textId="77777777" w:rsidR="000933E9" w:rsidRDefault="00450804">
            <w:r>
              <w:rPr>
                <w:color w:val="595959"/>
              </w:rPr>
              <w:t>Kleine Netze</w:t>
            </w:r>
          </w:p>
        </w:tc>
      </w:tr>
      <w:tr w:rsidR="000933E9" w14:paraId="3FF49FD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9ABF152" w14:textId="77777777" w:rsidR="000933E9" w:rsidRDefault="00450804">
            <w:r>
              <w:rPr>
                <w:color w:val="595959"/>
              </w:rPr>
              <w:t>D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455D15F" w14:textId="77777777" w:rsidR="000933E9" w:rsidRDefault="00450804">
            <w:r>
              <w:rPr>
                <w:color w:val="595959"/>
              </w:rPr>
              <w:t>224 – 239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B4E09A4" w14:textId="77777777" w:rsidR="000933E9" w:rsidRDefault="00450804">
            <w:r>
              <w:rPr>
                <w:color w:val="595959"/>
              </w:rPr>
              <w:t>–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BD4DA80" w14:textId="77777777" w:rsidR="000933E9" w:rsidRDefault="00450804">
            <w:r>
              <w:rPr>
                <w:color w:val="595959"/>
              </w:rPr>
              <w:t>–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FCF5F81" w14:textId="77777777" w:rsidR="000933E9" w:rsidRDefault="00450804">
            <w:r>
              <w:rPr>
                <w:color w:val="595959"/>
              </w:rPr>
              <w:t>–</w:t>
            </w:r>
          </w:p>
        </w:tc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18FAD35" w14:textId="77777777" w:rsidR="000933E9" w:rsidRDefault="00450804">
            <w:r>
              <w:rPr>
                <w:color w:val="595959"/>
              </w:rPr>
              <w:t>Multicast</w:t>
            </w:r>
          </w:p>
        </w:tc>
      </w:tr>
      <w:tr w:rsidR="000933E9" w14:paraId="0398873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6A425C4" w14:textId="77777777" w:rsidR="000933E9" w:rsidRDefault="00450804">
            <w:r>
              <w:rPr>
                <w:color w:val="595959"/>
              </w:rPr>
              <w:t>E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24987F4" w14:textId="77777777" w:rsidR="000933E9" w:rsidRDefault="00450804">
            <w:r>
              <w:rPr>
                <w:color w:val="595959"/>
              </w:rPr>
              <w:t>240 – 255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9F15483" w14:textId="77777777" w:rsidR="000933E9" w:rsidRDefault="00450804">
            <w:r>
              <w:rPr>
                <w:color w:val="595959"/>
              </w:rPr>
              <w:t>–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A43FA44" w14:textId="77777777" w:rsidR="000933E9" w:rsidRDefault="00450804">
            <w:r>
              <w:rPr>
                <w:color w:val="595959"/>
              </w:rPr>
              <w:t>–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CE4B08F" w14:textId="77777777" w:rsidR="000933E9" w:rsidRDefault="00450804">
            <w:r>
              <w:rPr>
                <w:color w:val="595959"/>
              </w:rPr>
              <w:t>–</w:t>
            </w:r>
          </w:p>
        </w:tc>
        <w:tc>
          <w:tcPr>
            <w:tcW w:w="13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C563E15" w14:textId="77777777" w:rsidR="000933E9" w:rsidRDefault="00450804">
            <w:r>
              <w:rPr>
                <w:color w:val="595959"/>
              </w:rPr>
              <w:t>Reserviert / Forschung</w:t>
            </w:r>
          </w:p>
        </w:tc>
      </w:tr>
    </w:tbl>
    <w:p w14:paraId="0D873B4B" w14:textId="77777777" w:rsidR="000933E9" w:rsidRDefault="000933E9">
      <w:pPr>
        <w:spacing w:before="20" w:after="20"/>
      </w:pPr>
    </w:p>
    <w:p w14:paraId="17FA7395" w14:textId="77777777" w:rsidR="000933E9" w:rsidRDefault="00450804">
      <w:pPr>
        <w:spacing w:before="40" w:after="60"/>
      </w:pPr>
      <w:r>
        <w:rPr>
          <w:i/>
          <w:iCs/>
          <w:color w:val="595959"/>
        </w:rPr>
        <w:t>Klassen D und E haben keine Subnetzmaske und werden nicht für normale Hosts vergeben.</w:t>
      </w:r>
    </w:p>
    <w:p w14:paraId="7E30CB9B" w14:textId="77777777" w:rsidR="000933E9" w:rsidRDefault="00450804">
      <w:pPr>
        <w:pBdr>
          <w:bottom w:val="single" w:sz="6" w:space="0" w:color="2E74B5"/>
        </w:pBdr>
        <w:spacing w:before="160" w:after="120"/>
      </w:pPr>
      <w:r>
        <w:rPr>
          <w:b/>
          <w:bCs/>
          <w:color w:val="2E74B5"/>
        </w:rPr>
        <w:t xml:space="preserve">  Heute: </w:t>
      </w:r>
      <w:proofErr w:type="spellStart"/>
      <w:r>
        <w:rPr>
          <w:b/>
          <w:bCs/>
          <w:color w:val="2E74B5"/>
        </w:rPr>
        <w:t>Classless</w:t>
      </w:r>
      <w:proofErr w:type="spellEnd"/>
      <w:r>
        <w:rPr>
          <w:b/>
          <w:bCs/>
          <w:color w:val="2E74B5"/>
        </w:rPr>
        <w:t xml:space="preserve"> Inter-Domain Routing (</w:t>
      </w:r>
      <w:proofErr w:type="gramStart"/>
      <w:r>
        <w:rPr>
          <w:b/>
          <w:bCs/>
          <w:color w:val="2E74B5"/>
        </w:rPr>
        <w:t>CIDR)  –</w:t>
      </w:r>
      <w:proofErr w:type="gramEnd"/>
      <w:r>
        <w:rPr>
          <w:b/>
          <w:bCs/>
          <w:color w:val="2E74B5"/>
        </w:rPr>
        <w:t xml:space="preserve">  Klassen nicht mehr relevant</w:t>
      </w:r>
    </w:p>
    <w:p w14:paraId="30FFE728" w14:textId="77777777" w:rsidR="000933E9" w:rsidRDefault="00450804">
      <w:pPr>
        <w:spacing w:before="40" w:after="60"/>
      </w:pPr>
      <w:r>
        <w:rPr>
          <w:i/>
          <w:iCs/>
          <w:color w:val="595959"/>
        </w:rPr>
        <w:lastRenderedPageBreak/>
        <w:t>Problem der Klassen: zu unflexibel – Klasse C (254 Hosts) oft zu klein, Klasse B (65.000 Hosts) viel zu groß. Dazwischen gab es nichts.</w:t>
      </w:r>
    </w:p>
    <w:p w14:paraId="6453A818" w14:textId="77777777" w:rsidR="000933E9" w:rsidRDefault="00450804">
      <w:pPr>
        <w:spacing w:before="40" w:after="60"/>
      </w:pPr>
      <w:r>
        <w:rPr>
          <w:i/>
          <w:iCs/>
          <w:color w:val="595959"/>
        </w:rPr>
        <w:t>Lösung: CIDR (1993) – die Subnetzmaske ist nicht mehr an die Klasse gebunden, sondern frei wählbar. Ergebnis: exakt so v</w:t>
      </w:r>
      <w:r>
        <w:rPr>
          <w:i/>
          <w:iCs/>
          <w:color w:val="595959"/>
        </w:rPr>
        <w:t>iele Hosts wie gebraucht.</w:t>
      </w:r>
    </w:p>
    <w:p w14:paraId="78649441" w14:textId="77777777" w:rsidR="000933E9" w:rsidRDefault="000933E9">
      <w:pPr>
        <w:spacing w:before="20" w:after="20"/>
      </w:pPr>
    </w:p>
    <w:p w14:paraId="45988543" w14:textId="77777777" w:rsidR="000933E9" w:rsidRDefault="00450804">
      <w:pPr>
        <w:spacing w:before="180" w:after="60"/>
      </w:pPr>
      <w:r>
        <w:rPr>
          <w:b/>
          <w:bCs/>
          <w:color w:val="2E74B5"/>
          <w:sz w:val="22"/>
          <w:szCs w:val="22"/>
        </w:rPr>
        <w:t>CIDR-</w:t>
      </w:r>
      <w:proofErr w:type="gramStart"/>
      <w:r>
        <w:rPr>
          <w:b/>
          <w:bCs/>
          <w:color w:val="2E74B5"/>
          <w:sz w:val="22"/>
          <w:szCs w:val="22"/>
        </w:rPr>
        <w:t>Tabelle  (</w:t>
      </w:r>
      <w:proofErr w:type="gramEnd"/>
      <w:r>
        <w:rPr>
          <w:b/>
          <w:bCs/>
          <w:color w:val="2E74B5"/>
          <w:sz w:val="22"/>
          <w:szCs w:val="22"/>
        </w:rPr>
        <w:t>heute</w:t>
      </w:r>
      <w:r>
        <w:rPr>
          <w:b/>
          <w:bCs/>
          <w:color w:val="2E74B5"/>
          <w:sz w:val="22"/>
          <w:szCs w:val="22"/>
        </w:rPr>
        <w:t xml:space="preserve"> Standard)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600"/>
        <w:gridCol w:w="1800"/>
        <w:gridCol w:w="1800"/>
        <w:gridCol w:w="1926"/>
      </w:tblGrid>
      <w:tr w:rsidR="000933E9" w14:paraId="44E74F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7562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D3ABA" w14:textId="77777777" w:rsidR="000933E9" w:rsidRDefault="00450804">
            <w:r>
              <w:rPr>
                <w:b/>
                <w:bCs/>
                <w:color w:val="FFFFFF"/>
              </w:rPr>
              <w:t>CIDR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7562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02ADD0" w14:textId="77777777" w:rsidR="000933E9" w:rsidRDefault="00450804">
            <w:r>
              <w:rPr>
                <w:b/>
                <w:bCs/>
                <w:color w:val="FFFFFF"/>
              </w:rPr>
              <w:t>Subnetzmaske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7562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D2DFE7" w14:textId="77777777" w:rsidR="000933E9" w:rsidRDefault="00450804">
            <w:r>
              <w:rPr>
                <w:b/>
                <w:bCs/>
                <w:color w:val="FFFFFF"/>
              </w:rPr>
              <w:t>Netz-Bits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7562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E46481" w14:textId="77777777" w:rsidR="000933E9" w:rsidRDefault="00450804">
            <w:r>
              <w:rPr>
                <w:b/>
                <w:bCs/>
                <w:color w:val="FFFFFF"/>
              </w:rPr>
              <w:t>Host-Bits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7562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F07C8F" w14:textId="77777777" w:rsidR="000933E9" w:rsidRDefault="00450804">
            <w:r>
              <w:rPr>
                <w:b/>
                <w:bCs/>
                <w:color w:val="FFFFFF"/>
              </w:rPr>
              <w:t>Nutzbare Hosts</w:t>
            </w:r>
          </w:p>
        </w:tc>
      </w:tr>
      <w:tr w:rsidR="000933E9" w14:paraId="5DDA18C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8E8252A" w14:textId="77777777" w:rsidR="000933E9" w:rsidRDefault="00450804">
            <w:r>
              <w:rPr>
                <w:b/>
                <w:bCs/>
                <w:color w:val="000000"/>
              </w:rPr>
              <w:t>/8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CE6B87C" w14:textId="77777777" w:rsidR="000933E9" w:rsidRDefault="00450804">
            <w:r>
              <w:rPr>
                <w:color w:val="595959"/>
              </w:rPr>
              <w:t>255.0.0.0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A40738B" w14:textId="77777777" w:rsidR="000933E9" w:rsidRDefault="00450804">
            <w:r>
              <w:rPr>
                <w:color w:val="595959"/>
              </w:rPr>
              <w:t>8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59D7722" w14:textId="77777777" w:rsidR="000933E9" w:rsidRDefault="00450804">
            <w:r>
              <w:rPr>
                <w:color w:val="595959"/>
              </w:rPr>
              <w:t>24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4F032D0" w14:textId="77777777" w:rsidR="000933E9" w:rsidRDefault="00450804">
            <w:r>
              <w:rPr>
                <w:color w:val="595959"/>
              </w:rPr>
              <w:t>16.777.214</w:t>
            </w:r>
          </w:p>
        </w:tc>
      </w:tr>
      <w:tr w:rsidR="000933E9" w14:paraId="1EADAAA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2F53B26" w14:textId="77777777" w:rsidR="000933E9" w:rsidRDefault="00450804">
            <w:r>
              <w:rPr>
                <w:b/>
                <w:bCs/>
                <w:color w:val="000000"/>
              </w:rPr>
              <w:t>/16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4EAE4C3" w14:textId="77777777" w:rsidR="000933E9" w:rsidRDefault="00450804">
            <w:r>
              <w:rPr>
                <w:color w:val="595959"/>
              </w:rPr>
              <w:t>255.255.0.0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2570361" w14:textId="77777777" w:rsidR="000933E9" w:rsidRDefault="00450804">
            <w:r>
              <w:rPr>
                <w:color w:val="595959"/>
              </w:rPr>
              <w:t>16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F296159" w14:textId="77777777" w:rsidR="000933E9" w:rsidRDefault="00450804">
            <w:r>
              <w:rPr>
                <w:color w:val="595959"/>
              </w:rPr>
              <w:t>16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1888D9D" w14:textId="77777777" w:rsidR="000933E9" w:rsidRDefault="00450804">
            <w:r>
              <w:rPr>
                <w:color w:val="595959"/>
              </w:rPr>
              <w:t>65.534</w:t>
            </w:r>
          </w:p>
        </w:tc>
      </w:tr>
      <w:tr w:rsidR="000933E9" w14:paraId="23BB74A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778DB28" w14:textId="77777777" w:rsidR="000933E9" w:rsidRDefault="00450804">
            <w:r>
              <w:rPr>
                <w:b/>
                <w:bCs/>
                <w:color w:val="000000"/>
              </w:rPr>
              <w:t>/24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27C4521" w14:textId="77777777" w:rsidR="000933E9" w:rsidRDefault="00450804">
            <w:r>
              <w:rPr>
                <w:color w:val="595959"/>
              </w:rPr>
              <w:t>255.255.255.0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474D449" w14:textId="77777777" w:rsidR="000933E9" w:rsidRDefault="00450804">
            <w:r>
              <w:rPr>
                <w:color w:val="595959"/>
              </w:rPr>
              <w:t>24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100D16F" w14:textId="77777777" w:rsidR="000933E9" w:rsidRDefault="00450804">
            <w:r>
              <w:rPr>
                <w:color w:val="595959"/>
              </w:rPr>
              <w:t>8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76F4BCB" w14:textId="77777777" w:rsidR="000933E9" w:rsidRDefault="00450804">
            <w:r>
              <w:rPr>
                <w:color w:val="595959"/>
              </w:rPr>
              <w:t>254</w:t>
            </w:r>
          </w:p>
        </w:tc>
      </w:tr>
      <w:tr w:rsidR="000933E9" w14:paraId="2E31F00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9760736" w14:textId="77777777" w:rsidR="000933E9" w:rsidRDefault="00450804">
            <w:r>
              <w:rPr>
                <w:b/>
                <w:bCs/>
                <w:color w:val="000000"/>
              </w:rPr>
              <w:t>/25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FFF8615" w14:textId="77777777" w:rsidR="000933E9" w:rsidRDefault="00450804">
            <w:r>
              <w:rPr>
                <w:color w:val="595959"/>
              </w:rPr>
              <w:t>255.255.255.128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8C7C585" w14:textId="77777777" w:rsidR="000933E9" w:rsidRDefault="00450804">
            <w:r>
              <w:rPr>
                <w:color w:val="595959"/>
              </w:rPr>
              <w:t>25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2F15CC0" w14:textId="77777777" w:rsidR="000933E9" w:rsidRDefault="00450804">
            <w:r>
              <w:rPr>
                <w:color w:val="595959"/>
              </w:rPr>
              <w:t>7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0801EFE" w14:textId="77777777" w:rsidR="000933E9" w:rsidRDefault="00450804">
            <w:r>
              <w:rPr>
                <w:color w:val="595959"/>
              </w:rPr>
              <w:t>126</w:t>
            </w:r>
          </w:p>
        </w:tc>
      </w:tr>
      <w:tr w:rsidR="000933E9" w14:paraId="3360ACE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CD2431D" w14:textId="77777777" w:rsidR="000933E9" w:rsidRDefault="00450804">
            <w:r>
              <w:rPr>
                <w:b/>
                <w:bCs/>
                <w:color w:val="000000"/>
              </w:rPr>
              <w:t>/26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9659211" w14:textId="77777777" w:rsidR="000933E9" w:rsidRDefault="00450804">
            <w:r>
              <w:rPr>
                <w:color w:val="595959"/>
              </w:rPr>
              <w:t>255.255.255.192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8A16A8C" w14:textId="77777777" w:rsidR="000933E9" w:rsidRDefault="00450804">
            <w:r>
              <w:rPr>
                <w:color w:val="595959"/>
              </w:rPr>
              <w:t>26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3814491" w14:textId="77777777" w:rsidR="000933E9" w:rsidRDefault="00450804">
            <w:r>
              <w:rPr>
                <w:color w:val="595959"/>
              </w:rPr>
              <w:t>6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1304200" w14:textId="77777777" w:rsidR="000933E9" w:rsidRDefault="00450804">
            <w:r>
              <w:rPr>
                <w:color w:val="595959"/>
              </w:rPr>
              <w:t>62</w:t>
            </w:r>
          </w:p>
        </w:tc>
      </w:tr>
      <w:tr w:rsidR="000933E9" w14:paraId="7F41061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ED4F408" w14:textId="77777777" w:rsidR="000933E9" w:rsidRDefault="00450804">
            <w:r>
              <w:rPr>
                <w:b/>
                <w:bCs/>
                <w:color w:val="000000"/>
              </w:rPr>
              <w:t>/27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AA29009" w14:textId="77777777" w:rsidR="000933E9" w:rsidRDefault="00450804">
            <w:r>
              <w:rPr>
                <w:color w:val="595959"/>
              </w:rPr>
              <w:t>255.255.255.224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97CA982" w14:textId="77777777" w:rsidR="000933E9" w:rsidRDefault="00450804">
            <w:r>
              <w:rPr>
                <w:color w:val="595959"/>
              </w:rPr>
              <w:t>27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E7FC887" w14:textId="77777777" w:rsidR="000933E9" w:rsidRDefault="00450804">
            <w:r>
              <w:rPr>
                <w:color w:val="595959"/>
              </w:rPr>
              <w:t>5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73CB6E3" w14:textId="77777777" w:rsidR="000933E9" w:rsidRDefault="00450804">
            <w:r>
              <w:rPr>
                <w:color w:val="595959"/>
              </w:rPr>
              <w:t>30</w:t>
            </w:r>
          </w:p>
        </w:tc>
      </w:tr>
      <w:tr w:rsidR="000933E9" w14:paraId="1682F19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C949D10" w14:textId="77777777" w:rsidR="000933E9" w:rsidRDefault="00450804">
            <w:r>
              <w:rPr>
                <w:b/>
                <w:bCs/>
                <w:color w:val="000000"/>
              </w:rPr>
              <w:t>/28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C5A6BDE" w14:textId="77777777" w:rsidR="000933E9" w:rsidRDefault="00450804">
            <w:r>
              <w:rPr>
                <w:color w:val="595959"/>
              </w:rPr>
              <w:t>255.255.255.240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3E903A1" w14:textId="77777777" w:rsidR="000933E9" w:rsidRDefault="00450804">
            <w:r>
              <w:rPr>
                <w:color w:val="595959"/>
              </w:rPr>
              <w:t>28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D3D2B8C" w14:textId="77777777" w:rsidR="000933E9" w:rsidRDefault="00450804">
            <w:r>
              <w:rPr>
                <w:color w:val="595959"/>
              </w:rPr>
              <w:t>4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EBCA7ED" w14:textId="77777777" w:rsidR="000933E9" w:rsidRDefault="00450804">
            <w:r>
              <w:rPr>
                <w:color w:val="595959"/>
              </w:rPr>
              <w:t>14</w:t>
            </w:r>
          </w:p>
        </w:tc>
      </w:tr>
      <w:tr w:rsidR="000933E9" w14:paraId="3947B77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879D936" w14:textId="77777777" w:rsidR="000933E9" w:rsidRDefault="00450804">
            <w:r>
              <w:rPr>
                <w:b/>
                <w:bCs/>
                <w:color w:val="000000"/>
              </w:rPr>
              <w:t>/29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58EB36D" w14:textId="77777777" w:rsidR="000933E9" w:rsidRDefault="00450804">
            <w:r>
              <w:rPr>
                <w:color w:val="595959"/>
              </w:rPr>
              <w:t>255.255.255.248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E862906" w14:textId="77777777" w:rsidR="000933E9" w:rsidRDefault="00450804">
            <w:r>
              <w:rPr>
                <w:color w:val="595959"/>
              </w:rPr>
              <w:t>29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BE0AF82" w14:textId="77777777" w:rsidR="000933E9" w:rsidRDefault="00450804">
            <w:r>
              <w:rPr>
                <w:color w:val="595959"/>
              </w:rPr>
              <w:t>3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5B9F062" w14:textId="77777777" w:rsidR="000933E9" w:rsidRDefault="00450804">
            <w:r>
              <w:rPr>
                <w:color w:val="595959"/>
              </w:rPr>
              <w:t>6</w:t>
            </w:r>
          </w:p>
        </w:tc>
      </w:tr>
      <w:tr w:rsidR="000933E9" w14:paraId="6E19704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0F573917" w14:textId="77777777" w:rsidR="000933E9" w:rsidRDefault="00450804">
            <w:r>
              <w:rPr>
                <w:b/>
                <w:bCs/>
                <w:color w:val="000000"/>
              </w:rPr>
              <w:t>/30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2035D271" w14:textId="77777777" w:rsidR="000933E9" w:rsidRDefault="00450804">
            <w:r>
              <w:rPr>
                <w:color w:val="595959"/>
              </w:rPr>
              <w:t>255.255.255.252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BD6FD89" w14:textId="77777777" w:rsidR="000933E9" w:rsidRDefault="00450804">
            <w:r>
              <w:rPr>
                <w:color w:val="595959"/>
              </w:rPr>
              <w:t>30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1C94B5C" w14:textId="77777777" w:rsidR="000933E9" w:rsidRDefault="00450804">
            <w:r>
              <w:rPr>
                <w:color w:val="595959"/>
              </w:rPr>
              <w:t>2</w:t>
            </w:r>
          </w:p>
        </w:tc>
        <w:tc>
          <w:tcPr>
            <w:tcW w:w="19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725CD30C" w14:textId="77777777" w:rsidR="000933E9" w:rsidRDefault="00450804">
            <w:r>
              <w:rPr>
                <w:color w:val="595959"/>
              </w:rPr>
              <w:t>2</w:t>
            </w:r>
          </w:p>
        </w:tc>
      </w:tr>
    </w:tbl>
    <w:p w14:paraId="60F4B2BF" w14:textId="77777777" w:rsidR="000933E9" w:rsidRDefault="000933E9">
      <w:pPr>
        <w:spacing w:before="20" w:after="20"/>
      </w:pPr>
    </w:p>
    <w:p w14:paraId="267A45B2" w14:textId="77777777" w:rsidR="000933E9" w:rsidRDefault="00450804">
      <w:pPr>
        <w:spacing w:before="40" w:after="60"/>
      </w:pPr>
      <w:r>
        <w:rPr>
          <w:i/>
          <w:iCs/>
          <w:color w:val="595959"/>
        </w:rPr>
        <w:t>Blau hinterlegt = entsprechen den alten Klassen-</w:t>
      </w:r>
      <w:proofErr w:type="gramStart"/>
      <w:r>
        <w:rPr>
          <w:i/>
          <w:iCs/>
          <w:color w:val="595959"/>
        </w:rPr>
        <w:t>Standardmasken  |</w:t>
      </w:r>
      <w:proofErr w:type="gramEnd"/>
      <w:r>
        <w:rPr>
          <w:i/>
          <w:iCs/>
          <w:color w:val="595959"/>
        </w:rPr>
        <w:t xml:space="preserve">  Gelb = Punkt-zu-Punkt-Verbindung (nur 2 Hosts)</w:t>
      </w:r>
    </w:p>
    <w:p w14:paraId="3BD07E41" w14:textId="58CADFF5" w:rsidR="000933E9" w:rsidRDefault="00450804">
      <w:pPr>
        <w:pBdr>
          <w:top w:val="single" w:sz="4" w:space="0" w:color="BFBFBF"/>
        </w:pBdr>
        <w:spacing w:before="140"/>
        <w:rPr>
          <w:color w:val="595959"/>
          <w:sz w:val="18"/>
          <w:szCs w:val="18"/>
        </w:rPr>
      </w:pPr>
      <w:r>
        <w:rPr>
          <w:color w:val="595959"/>
          <w:sz w:val="18"/>
          <w:szCs w:val="18"/>
        </w:rPr>
        <w:t>Formel nutzbare Hosts = 2</w:t>
      </w:r>
      <w:proofErr w:type="gramStart"/>
      <w:r>
        <w:rPr>
          <w:color w:val="595959"/>
          <w:sz w:val="14"/>
          <w:szCs w:val="14"/>
          <w:vertAlign w:val="superscript"/>
        </w:rPr>
        <w:t>n</w:t>
      </w:r>
      <w:r>
        <w:rPr>
          <w:color w:val="595959"/>
          <w:sz w:val="18"/>
          <w:szCs w:val="18"/>
        </w:rPr>
        <w:t xml:space="preserve">  −</w:t>
      </w:r>
      <w:proofErr w:type="gramEnd"/>
      <w:r>
        <w:rPr>
          <w:color w:val="595959"/>
          <w:sz w:val="18"/>
          <w:szCs w:val="18"/>
        </w:rPr>
        <w:t xml:space="preserve"> 2     (n = Host-Bits)     |     Netzadresse und Broadcast werden abgezogen</w:t>
      </w:r>
    </w:p>
    <w:p w14:paraId="79FEAFDD" w14:textId="3AADA6C6" w:rsidR="00450804" w:rsidRDefault="00450804">
      <w:pPr>
        <w:pBdr>
          <w:top w:val="single" w:sz="4" w:space="0" w:color="BFBFBF"/>
        </w:pBdr>
        <w:spacing w:before="140"/>
        <w:rPr>
          <w:color w:val="595959"/>
          <w:sz w:val="18"/>
          <w:szCs w:val="18"/>
        </w:rPr>
      </w:pPr>
    </w:p>
    <w:p w14:paraId="076DFEFA" w14:textId="77777777" w:rsidR="00450804" w:rsidRPr="00450804" w:rsidRDefault="00450804" w:rsidP="00450804">
      <w:pPr>
        <w:pBdr>
          <w:top w:val="single" w:sz="4" w:space="0" w:color="BFBFBF"/>
        </w:pBdr>
        <w:spacing w:before="140"/>
        <w:rPr>
          <w:b/>
          <w:bCs/>
          <w:color w:val="2E74B5"/>
          <w:sz w:val="22"/>
          <w:szCs w:val="22"/>
        </w:rPr>
      </w:pPr>
      <w:r w:rsidRPr="00450804">
        <w:rPr>
          <w:b/>
          <w:bCs/>
          <w:color w:val="2E74B5"/>
          <w:sz w:val="22"/>
          <w:szCs w:val="22"/>
        </w:rPr>
        <w:t xml:space="preserve">Private IP-Bereiche (RFC 1918): </w:t>
      </w:r>
    </w:p>
    <w:p w14:paraId="21DB7698" w14:textId="77777777" w:rsidR="00450804" w:rsidRPr="00450804" w:rsidRDefault="00450804" w:rsidP="00450804">
      <w:pPr>
        <w:pBdr>
          <w:top w:val="single" w:sz="4" w:space="0" w:color="BFBFBF"/>
        </w:pBdr>
        <w:spacing w:before="140"/>
        <w:rPr>
          <w:i/>
          <w:iCs/>
          <w:color w:val="595959"/>
        </w:rPr>
      </w:pPr>
      <w:r w:rsidRPr="00450804">
        <w:rPr>
          <w:i/>
          <w:iCs/>
          <w:color w:val="595959"/>
        </w:rPr>
        <w:t>10.0.0.0 - 10.255.255.255 (10.0.0.0/8)</w:t>
      </w:r>
    </w:p>
    <w:p w14:paraId="7B615A6A" w14:textId="77777777" w:rsidR="00450804" w:rsidRPr="00450804" w:rsidRDefault="00450804" w:rsidP="00450804">
      <w:pPr>
        <w:pBdr>
          <w:top w:val="single" w:sz="4" w:space="0" w:color="BFBFBF"/>
        </w:pBdr>
        <w:spacing w:before="140"/>
        <w:rPr>
          <w:i/>
          <w:iCs/>
          <w:color w:val="595959"/>
        </w:rPr>
      </w:pPr>
      <w:r w:rsidRPr="00450804">
        <w:rPr>
          <w:i/>
          <w:iCs/>
          <w:color w:val="595959"/>
        </w:rPr>
        <w:t>172.16.0.0 - 172.31.255.255 (172.16.0.0/12)</w:t>
      </w:r>
    </w:p>
    <w:p w14:paraId="60D6935C" w14:textId="77777777" w:rsidR="00450804" w:rsidRPr="00450804" w:rsidRDefault="00450804" w:rsidP="00450804">
      <w:pPr>
        <w:pBdr>
          <w:top w:val="single" w:sz="4" w:space="0" w:color="BFBFBF"/>
        </w:pBdr>
        <w:spacing w:before="140"/>
        <w:rPr>
          <w:i/>
          <w:iCs/>
          <w:color w:val="595959"/>
        </w:rPr>
      </w:pPr>
      <w:r w:rsidRPr="00450804">
        <w:rPr>
          <w:i/>
          <w:iCs/>
          <w:color w:val="595959"/>
        </w:rPr>
        <w:t>192.168.0.0 - 192.168.255.255 (192.168.0.0/16)</w:t>
      </w:r>
    </w:p>
    <w:p w14:paraId="79468039" w14:textId="77777777" w:rsidR="00450804" w:rsidRDefault="00450804">
      <w:pPr>
        <w:pBdr>
          <w:top w:val="single" w:sz="4" w:space="0" w:color="BFBFBF"/>
        </w:pBdr>
        <w:spacing w:before="140"/>
      </w:pPr>
    </w:p>
    <w:sectPr w:rsidR="00450804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95D43"/>
    <w:multiLevelType w:val="hybridMultilevel"/>
    <w:tmpl w:val="2F183B3A"/>
    <w:lvl w:ilvl="0" w:tplc="7DACB6D0">
      <w:start w:val="1"/>
      <w:numFmt w:val="bullet"/>
      <w:lvlText w:val="●"/>
      <w:lvlJc w:val="left"/>
      <w:pPr>
        <w:ind w:left="720" w:hanging="360"/>
      </w:pPr>
    </w:lvl>
    <w:lvl w:ilvl="1" w:tplc="C4F45B14">
      <w:start w:val="1"/>
      <w:numFmt w:val="bullet"/>
      <w:lvlText w:val="○"/>
      <w:lvlJc w:val="left"/>
      <w:pPr>
        <w:ind w:left="1440" w:hanging="360"/>
      </w:pPr>
    </w:lvl>
    <w:lvl w:ilvl="2" w:tplc="983C9A26">
      <w:start w:val="1"/>
      <w:numFmt w:val="bullet"/>
      <w:lvlText w:val="■"/>
      <w:lvlJc w:val="left"/>
      <w:pPr>
        <w:ind w:left="2160" w:hanging="360"/>
      </w:pPr>
    </w:lvl>
    <w:lvl w:ilvl="3" w:tplc="3AC613FC">
      <w:start w:val="1"/>
      <w:numFmt w:val="bullet"/>
      <w:lvlText w:val="●"/>
      <w:lvlJc w:val="left"/>
      <w:pPr>
        <w:ind w:left="2880" w:hanging="360"/>
      </w:pPr>
    </w:lvl>
    <w:lvl w:ilvl="4" w:tplc="F5FA1C2C">
      <w:start w:val="1"/>
      <w:numFmt w:val="bullet"/>
      <w:lvlText w:val="○"/>
      <w:lvlJc w:val="left"/>
      <w:pPr>
        <w:ind w:left="3600" w:hanging="360"/>
      </w:pPr>
    </w:lvl>
    <w:lvl w:ilvl="5" w:tplc="4050CC50">
      <w:start w:val="1"/>
      <w:numFmt w:val="bullet"/>
      <w:lvlText w:val="■"/>
      <w:lvlJc w:val="left"/>
      <w:pPr>
        <w:ind w:left="4320" w:hanging="360"/>
      </w:pPr>
    </w:lvl>
    <w:lvl w:ilvl="6" w:tplc="A64423BA">
      <w:start w:val="1"/>
      <w:numFmt w:val="bullet"/>
      <w:lvlText w:val="●"/>
      <w:lvlJc w:val="left"/>
      <w:pPr>
        <w:ind w:left="5040" w:hanging="360"/>
      </w:pPr>
    </w:lvl>
    <w:lvl w:ilvl="7" w:tplc="DF86B7D0">
      <w:start w:val="1"/>
      <w:numFmt w:val="bullet"/>
      <w:lvlText w:val="●"/>
      <w:lvlJc w:val="left"/>
      <w:pPr>
        <w:ind w:left="5760" w:hanging="360"/>
      </w:pPr>
    </w:lvl>
    <w:lvl w:ilvl="8" w:tplc="4822A56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FF84274"/>
    <w:multiLevelType w:val="multilevel"/>
    <w:tmpl w:val="33F4A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3E9"/>
    <w:rsid w:val="000933E9"/>
    <w:rsid w:val="0045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5902"/>
  <w15:docId w15:val="{9DDEBB98-7C64-4D7F-920B-85EFD10B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Fett">
    <w:name w:val="Strong"/>
    <w:basedOn w:val="Absatz-Standardschriftart"/>
    <w:uiPriority w:val="22"/>
    <w:qFormat/>
    <w:rsid w:val="004508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2</cp:revision>
  <dcterms:created xsi:type="dcterms:W3CDTF">2026-02-26T09:13:00Z</dcterms:created>
  <dcterms:modified xsi:type="dcterms:W3CDTF">2026-03-03T08:15:00Z</dcterms:modified>
</cp:coreProperties>
</file>