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EB5145" w:rsidRDefault="00CC33D9">
      <w:pPr>
        <w:rPr>
          <w:b/>
          <w:bCs/>
          <w:sz w:val="36"/>
          <w:szCs w:val="36"/>
        </w:rPr>
      </w:pPr>
      <w:bookmarkStart w:id="0" w:name="_GoBack"/>
      <w:bookmarkEnd w:id="0"/>
      <w:r>
        <w:rPr>
          <w:b/>
          <w:bCs/>
          <w:sz w:val="36"/>
          <w:szCs w:val="36"/>
        </w:rPr>
        <w:t>Aufgabenstellung Präsentation:</w:t>
      </w:r>
    </w:p>
    <w:p w:rsidR="00EB5145" w:rsidRDefault="00EB5145">
      <w:pPr>
        <w:rPr>
          <w:b/>
          <w:bCs/>
          <w:sz w:val="36"/>
          <w:szCs w:val="36"/>
        </w:rPr>
      </w:pPr>
    </w:p>
    <w:p w:rsidR="00EB5145" w:rsidRDefault="00CC33D9">
      <w:r>
        <w:rPr>
          <w:b/>
          <w:bCs/>
          <w:sz w:val="24"/>
          <w:szCs w:val="24"/>
        </w:rPr>
        <w:t>Ziel:</w:t>
      </w:r>
      <w:r>
        <w:rPr>
          <w:sz w:val="24"/>
          <w:szCs w:val="24"/>
        </w:rPr>
        <w:t xml:space="preserve"> Erstellung einer fundierten und informativen Präsentation über ein selbstgewähltes IT-Thema, mit besonderem Fokus auf Bereichen, in denen ihr eure</w:t>
      </w:r>
      <w:r>
        <w:rPr>
          <w:sz w:val="24"/>
          <w:szCs w:val="24"/>
        </w:rPr>
        <w:t xml:space="preserve"> Kenntnisse vertiefen möchtet.</w:t>
      </w:r>
    </w:p>
    <w:p w:rsidR="00EB5145" w:rsidRDefault="00EB5145">
      <w:pPr>
        <w:rPr>
          <w:sz w:val="24"/>
          <w:szCs w:val="24"/>
        </w:rPr>
      </w:pPr>
    </w:p>
    <w:p w:rsidR="00EB5145" w:rsidRDefault="00CC33D9">
      <w:r>
        <w:rPr>
          <w:b/>
          <w:bCs/>
          <w:sz w:val="24"/>
          <w:szCs w:val="24"/>
        </w:rPr>
        <w:t>Dauer des Vortrags:</w:t>
      </w:r>
      <w:r>
        <w:rPr>
          <w:sz w:val="24"/>
          <w:szCs w:val="24"/>
        </w:rPr>
        <w:t xml:space="preserve"> 5-10 Minuten</w:t>
      </w:r>
    </w:p>
    <w:p w:rsidR="00EB5145" w:rsidRDefault="00CC33D9">
      <w:r>
        <w:rPr>
          <w:b/>
          <w:bCs/>
          <w:sz w:val="24"/>
          <w:szCs w:val="24"/>
        </w:rPr>
        <w:t>Zeitraum für die Vorbereitung:</w:t>
      </w:r>
      <w:r>
        <w:rPr>
          <w:sz w:val="24"/>
          <w:szCs w:val="24"/>
        </w:rPr>
        <w:t xml:space="preserve"> Heute, sowie die Unterrichtsstunden am Montag und Dienstag. (Wir schauen, wie wir es zeitlich schaffen.)</w:t>
      </w:r>
    </w:p>
    <w:p w:rsidR="00EB5145" w:rsidRDefault="00CC33D9">
      <w:r>
        <w:rPr>
          <w:b/>
          <w:bCs/>
          <w:sz w:val="24"/>
          <w:szCs w:val="24"/>
        </w:rPr>
        <w:t>Anforderungen:</w:t>
      </w:r>
    </w:p>
    <w:p w:rsidR="00EB5145" w:rsidRDefault="00CC33D9">
      <w:pPr>
        <w:numPr>
          <w:ilvl w:val="0"/>
          <w:numId w:val="1"/>
        </w:numPr>
      </w:pPr>
      <w:r>
        <w:rPr>
          <w:b/>
          <w:bCs/>
          <w:sz w:val="24"/>
          <w:szCs w:val="24"/>
        </w:rPr>
        <w:t>Themenwahl:</w:t>
      </w:r>
    </w:p>
    <w:p w:rsidR="00EB5145" w:rsidRDefault="00CC33D9">
      <w:pPr>
        <w:numPr>
          <w:ilvl w:val="1"/>
          <w:numId w:val="1"/>
        </w:numPr>
        <w:rPr>
          <w:sz w:val="24"/>
          <w:szCs w:val="24"/>
        </w:rPr>
      </w:pPr>
      <w:r>
        <w:rPr>
          <w:sz w:val="24"/>
          <w:szCs w:val="24"/>
        </w:rPr>
        <w:t>Wählt ein Thema aus dem Bere</w:t>
      </w:r>
      <w:r>
        <w:rPr>
          <w:sz w:val="24"/>
          <w:szCs w:val="24"/>
        </w:rPr>
        <w:t>ich der Informationstechnologie, das euch besonders interessiert und in dem ihr eure Kenntnisse vertiefen möchtet. Das kann ein Bereich sein, in dem ihr euch verbessern wollt oder der euch neugierig macht.</w:t>
      </w:r>
    </w:p>
    <w:p w:rsidR="00EB5145" w:rsidRDefault="00CC33D9">
      <w:pPr>
        <w:numPr>
          <w:ilvl w:val="1"/>
          <w:numId w:val="1"/>
        </w:numPr>
        <w:rPr>
          <w:sz w:val="24"/>
          <w:szCs w:val="24"/>
        </w:rPr>
      </w:pPr>
      <w:r>
        <w:rPr>
          <w:sz w:val="24"/>
          <w:szCs w:val="24"/>
        </w:rPr>
        <w:t>Überlegt, wie das gewählte Thema zu eurem persönli</w:t>
      </w:r>
      <w:r>
        <w:rPr>
          <w:sz w:val="24"/>
          <w:szCs w:val="24"/>
        </w:rPr>
        <w:t>chen Lernweg oder euren beruflichen Zielen passt.</w:t>
      </w:r>
    </w:p>
    <w:p w:rsidR="00EB5145" w:rsidRDefault="00CC33D9">
      <w:pPr>
        <w:numPr>
          <w:ilvl w:val="0"/>
          <w:numId w:val="1"/>
        </w:numPr>
      </w:pPr>
      <w:r>
        <w:rPr>
          <w:b/>
          <w:bCs/>
          <w:sz w:val="24"/>
          <w:szCs w:val="24"/>
        </w:rPr>
        <w:t>Forschung:</w:t>
      </w:r>
    </w:p>
    <w:p w:rsidR="00EB5145" w:rsidRDefault="00CC33D9">
      <w:pPr>
        <w:numPr>
          <w:ilvl w:val="1"/>
          <w:numId w:val="1"/>
        </w:numPr>
        <w:rPr>
          <w:sz w:val="24"/>
          <w:szCs w:val="24"/>
        </w:rPr>
      </w:pPr>
      <w:r>
        <w:rPr>
          <w:sz w:val="24"/>
          <w:szCs w:val="24"/>
        </w:rPr>
        <w:t>Recherchiert das Thema gründlich und nutzt zuverlässige Quellen.</w:t>
      </w:r>
    </w:p>
    <w:p w:rsidR="00EB5145" w:rsidRDefault="00CC33D9">
      <w:pPr>
        <w:numPr>
          <w:ilvl w:val="1"/>
          <w:numId w:val="1"/>
        </w:numPr>
        <w:rPr>
          <w:sz w:val="24"/>
          <w:szCs w:val="24"/>
        </w:rPr>
      </w:pPr>
      <w:r>
        <w:rPr>
          <w:sz w:val="24"/>
          <w:szCs w:val="24"/>
        </w:rPr>
        <w:t>Achtet darauf, dass ihr ein tiefes Verständnis des Themas entwickelt, um fundierte und informative Inhalte präsentieren zu können.</w:t>
      </w:r>
    </w:p>
    <w:p w:rsidR="00EB5145" w:rsidRDefault="00CC33D9">
      <w:pPr>
        <w:numPr>
          <w:ilvl w:val="0"/>
          <w:numId w:val="1"/>
        </w:numPr>
      </w:pPr>
      <w:r>
        <w:rPr>
          <w:b/>
          <w:bCs/>
          <w:sz w:val="24"/>
          <w:szCs w:val="24"/>
        </w:rPr>
        <w:t>Inhaltsstruktur:</w:t>
      </w:r>
    </w:p>
    <w:p w:rsidR="00EB5145" w:rsidRDefault="00CC33D9">
      <w:pPr>
        <w:numPr>
          <w:ilvl w:val="1"/>
          <w:numId w:val="1"/>
        </w:numPr>
        <w:rPr>
          <w:sz w:val="24"/>
          <w:szCs w:val="24"/>
        </w:rPr>
      </w:pPr>
      <w:r>
        <w:rPr>
          <w:sz w:val="24"/>
          <w:szCs w:val="24"/>
        </w:rPr>
        <w:t>Folgt der vorgegebenen Struktur (Einleitung, Hauptteil, Schlussfolgerung).</w:t>
      </w:r>
    </w:p>
    <w:p w:rsidR="00EB5145" w:rsidRDefault="00CC33D9">
      <w:pPr>
        <w:numPr>
          <w:ilvl w:val="1"/>
          <w:numId w:val="1"/>
        </w:numPr>
        <w:rPr>
          <w:sz w:val="24"/>
          <w:szCs w:val="24"/>
        </w:rPr>
      </w:pPr>
      <w:r>
        <w:rPr>
          <w:sz w:val="24"/>
          <w:szCs w:val="24"/>
        </w:rPr>
        <w:t>Stellt sicher, dass eure Präsentation logisch aufgebaut und leicht zu folgen ist.</w:t>
      </w:r>
    </w:p>
    <w:p w:rsidR="00EB5145" w:rsidRDefault="00CC33D9">
      <w:pPr>
        <w:numPr>
          <w:ilvl w:val="0"/>
          <w:numId w:val="1"/>
        </w:numPr>
      </w:pPr>
      <w:r>
        <w:rPr>
          <w:b/>
          <w:bCs/>
          <w:sz w:val="24"/>
          <w:szCs w:val="24"/>
        </w:rPr>
        <w:t>Präsentation:</w:t>
      </w:r>
    </w:p>
    <w:p w:rsidR="00EB5145" w:rsidRDefault="00CC33D9">
      <w:pPr>
        <w:numPr>
          <w:ilvl w:val="1"/>
          <w:numId w:val="1"/>
        </w:numPr>
        <w:rPr>
          <w:sz w:val="24"/>
          <w:szCs w:val="24"/>
        </w:rPr>
      </w:pPr>
      <w:r>
        <w:rPr>
          <w:sz w:val="24"/>
          <w:szCs w:val="24"/>
        </w:rPr>
        <w:t>Erstellt eine klare und strukturierte Präsentation.</w:t>
      </w:r>
    </w:p>
    <w:p w:rsidR="00EB5145" w:rsidRDefault="00CC33D9">
      <w:pPr>
        <w:numPr>
          <w:ilvl w:val="1"/>
          <w:numId w:val="1"/>
        </w:numPr>
        <w:rPr>
          <w:sz w:val="24"/>
          <w:szCs w:val="24"/>
        </w:rPr>
      </w:pPr>
      <w:r>
        <w:rPr>
          <w:sz w:val="24"/>
          <w:szCs w:val="24"/>
        </w:rPr>
        <w:t xml:space="preserve">Nutzt visuelle </w:t>
      </w:r>
      <w:r>
        <w:rPr>
          <w:sz w:val="24"/>
          <w:szCs w:val="24"/>
        </w:rPr>
        <w:t>Elemente, um eure Ausführungen zu unterstützen, legt den Fokus aber auf den Inhalt.</w:t>
      </w:r>
    </w:p>
    <w:p w:rsidR="00EB5145" w:rsidRDefault="00CC33D9">
      <w:pPr>
        <w:numPr>
          <w:ilvl w:val="0"/>
          <w:numId w:val="1"/>
        </w:numPr>
      </w:pPr>
      <w:r>
        <w:rPr>
          <w:b/>
          <w:bCs/>
          <w:sz w:val="24"/>
          <w:szCs w:val="24"/>
        </w:rPr>
        <w:t>Übung und Vorbereitung:</w:t>
      </w:r>
    </w:p>
    <w:p w:rsidR="00EB5145" w:rsidRDefault="00CC33D9">
      <w:pPr>
        <w:numPr>
          <w:ilvl w:val="1"/>
          <w:numId w:val="1"/>
        </w:numPr>
        <w:rPr>
          <w:sz w:val="24"/>
          <w:szCs w:val="24"/>
        </w:rPr>
      </w:pPr>
      <w:r>
        <w:rPr>
          <w:sz w:val="24"/>
          <w:szCs w:val="24"/>
        </w:rPr>
        <w:t>Übt euren Vortrag, um die Zeitvorgabe einzuhalten und eine klare Präsentation zu gewährleisten.</w:t>
      </w:r>
    </w:p>
    <w:p w:rsidR="00EB5145" w:rsidRDefault="00CC33D9">
      <w:pPr>
        <w:numPr>
          <w:ilvl w:val="1"/>
          <w:numId w:val="1"/>
        </w:numPr>
        <w:rPr>
          <w:sz w:val="24"/>
          <w:szCs w:val="24"/>
        </w:rPr>
      </w:pPr>
      <w:r>
        <w:rPr>
          <w:sz w:val="24"/>
          <w:szCs w:val="24"/>
        </w:rPr>
        <w:t xml:space="preserve">Bereitet euch darauf vor, Fragen zu beantworten und </w:t>
      </w:r>
      <w:r>
        <w:rPr>
          <w:sz w:val="24"/>
          <w:szCs w:val="24"/>
        </w:rPr>
        <w:t>Feedback zu erhalten.</w:t>
      </w:r>
    </w:p>
    <w:p w:rsidR="00EB5145" w:rsidRDefault="00EB5145">
      <w:pPr>
        <w:rPr>
          <w:sz w:val="24"/>
          <w:szCs w:val="24"/>
        </w:rPr>
      </w:pPr>
    </w:p>
    <w:p w:rsidR="00EB5145" w:rsidRDefault="00CC33D9">
      <w:pPr>
        <w:numPr>
          <w:ilvl w:val="0"/>
          <w:numId w:val="1"/>
        </w:numPr>
      </w:pPr>
      <w:r>
        <w:rPr>
          <w:b/>
          <w:bCs/>
          <w:sz w:val="24"/>
          <w:szCs w:val="24"/>
        </w:rPr>
        <w:lastRenderedPageBreak/>
        <w:t>Interaktion und Engagement:</w:t>
      </w:r>
    </w:p>
    <w:p w:rsidR="00EB5145" w:rsidRDefault="00CC33D9">
      <w:pPr>
        <w:numPr>
          <w:ilvl w:val="1"/>
          <w:numId w:val="1"/>
        </w:numPr>
      </w:pPr>
      <w:r>
        <w:rPr>
          <w:b/>
          <w:bCs/>
          <w:sz w:val="24"/>
          <w:szCs w:val="24"/>
        </w:rPr>
        <w:t>Aktive Teilnahme:</w:t>
      </w:r>
      <w:r>
        <w:rPr>
          <w:sz w:val="24"/>
          <w:szCs w:val="24"/>
        </w:rPr>
        <w:t xml:space="preserve"> Alle Teilnehmer sollen aktiv am Präsentationsprozess teilnehmen. Dies beinhaltet das aufmerksame Zuhören während der Präsentationen der anderen.</w:t>
      </w:r>
    </w:p>
    <w:p w:rsidR="00EB5145" w:rsidRDefault="00CC33D9">
      <w:pPr>
        <w:numPr>
          <w:ilvl w:val="1"/>
          <w:numId w:val="1"/>
        </w:numPr>
      </w:pPr>
      <w:r>
        <w:rPr>
          <w:b/>
          <w:bCs/>
          <w:sz w:val="24"/>
          <w:szCs w:val="24"/>
        </w:rPr>
        <w:t>Fragen stellen:</w:t>
      </w:r>
      <w:r>
        <w:rPr>
          <w:sz w:val="24"/>
          <w:szCs w:val="24"/>
        </w:rPr>
        <w:t xml:space="preserve"> Jeder Zuhörer sollte sich </w:t>
      </w:r>
      <w:r>
        <w:rPr>
          <w:sz w:val="24"/>
          <w:szCs w:val="24"/>
        </w:rPr>
        <w:t>mindestens eine durchdachte Frage zum Thema der Präsentation aufschreiben, um im Anschluss gemeinsam interagieren zu können.</w:t>
      </w:r>
    </w:p>
    <w:p w:rsidR="00EB5145" w:rsidRDefault="00CC33D9">
      <w:pPr>
        <w:numPr>
          <w:ilvl w:val="1"/>
          <w:numId w:val="1"/>
        </w:numPr>
      </w:pPr>
      <w:r>
        <w:rPr>
          <w:b/>
          <w:bCs/>
          <w:sz w:val="24"/>
          <w:szCs w:val="24"/>
        </w:rPr>
        <w:t>Kamera-Pflicht:</w:t>
      </w:r>
      <w:r>
        <w:rPr>
          <w:sz w:val="24"/>
          <w:szCs w:val="24"/>
        </w:rPr>
        <w:t xml:space="preserve"> Wir sollten uns daran gewöhnen, bei Präsentationen die Kamera anzumachen, um die Interaktion zu fördern.</w:t>
      </w:r>
    </w:p>
    <w:p w:rsidR="00EB5145" w:rsidRDefault="00CC33D9">
      <w:r>
        <w:rPr>
          <w:b/>
          <w:bCs/>
          <w:sz w:val="24"/>
          <w:szCs w:val="24"/>
        </w:rPr>
        <w:t>Bewertungs</w:t>
      </w:r>
      <w:r>
        <w:rPr>
          <w:b/>
          <w:bCs/>
          <w:sz w:val="24"/>
          <w:szCs w:val="24"/>
        </w:rPr>
        <w:t>kriterien:</w:t>
      </w:r>
    </w:p>
    <w:p w:rsidR="00EB5145" w:rsidRDefault="00CC33D9">
      <w:pPr>
        <w:numPr>
          <w:ilvl w:val="0"/>
          <w:numId w:val="2"/>
        </w:numPr>
        <w:rPr>
          <w:sz w:val="24"/>
          <w:szCs w:val="24"/>
        </w:rPr>
      </w:pPr>
      <w:r>
        <w:rPr>
          <w:sz w:val="24"/>
          <w:szCs w:val="24"/>
        </w:rPr>
        <w:t>Tiefe und Genauigkeit der recherchierten Informationen.</w:t>
      </w:r>
    </w:p>
    <w:p w:rsidR="00EB5145" w:rsidRDefault="00CC33D9">
      <w:pPr>
        <w:numPr>
          <w:ilvl w:val="0"/>
          <w:numId w:val="2"/>
        </w:numPr>
        <w:rPr>
          <w:sz w:val="24"/>
          <w:szCs w:val="24"/>
        </w:rPr>
      </w:pPr>
      <w:r>
        <w:rPr>
          <w:sz w:val="24"/>
          <w:szCs w:val="24"/>
        </w:rPr>
        <w:t>Klarheit und Logik der Präsentation.</w:t>
      </w:r>
    </w:p>
    <w:p w:rsidR="00EB5145" w:rsidRDefault="00CC33D9">
      <w:pPr>
        <w:numPr>
          <w:ilvl w:val="0"/>
          <w:numId w:val="2"/>
        </w:numPr>
        <w:rPr>
          <w:sz w:val="24"/>
          <w:szCs w:val="24"/>
        </w:rPr>
      </w:pPr>
      <w:r>
        <w:rPr>
          <w:sz w:val="24"/>
          <w:szCs w:val="24"/>
        </w:rPr>
        <w:t>Fähigkeit, die Relevanz und Bedeutung des Themas überzeugend darzustellen.</w:t>
      </w:r>
    </w:p>
    <w:p w:rsidR="00EB5145" w:rsidRDefault="00CC33D9">
      <w:pPr>
        <w:numPr>
          <w:ilvl w:val="0"/>
          <w:numId w:val="2"/>
        </w:numPr>
        <w:rPr>
          <w:sz w:val="24"/>
          <w:szCs w:val="24"/>
        </w:rPr>
      </w:pPr>
      <w:r>
        <w:rPr>
          <w:sz w:val="24"/>
          <w:szCs w:val="24"/>
        </w:rPr>
        <w:t>Qualität der Quellen und der Argumentation.</w:t>
      </w:r>
    </w:p>
    <w:p w:rsidR="00EB5145" w:rsidRDefault="00CC33D9">
      <w:pPr>
        <w:numPr>
          <w:ilvl w:val="0"/>
          <w:numId w:val="2"/>
        </w:numPr>
        <w:rPr>
          <w:sz w:val="24"/>
          <w:szCs w:val="24"/>
        </w:rPr>
      </w:pPr>
      <w:r>
        <w:rPr>
          <w:sz w:val="24"/>
          <w:szCs w:val="24"/>
        </w:rPr>
        <w:t>Interaktions- und Kommunikationsf</w:t>
      </w:r>
      <w:r>
        <w:rPr>
          <w:sz w:val="24"/>
          <w:szCs w:val="24"/>
        </w:rPr>
        <w:t>ähigkeiten während des Vortrags und in der anschließenden Diskussion.</w:t>
      </w:r>
    </w:p>
    <w:p w:rsidR="00EB5145" w:rsidRDefault="00CC33D9">
      <w:r>
        <w:rPr>
          <w:b/>
          <w:bCs/>
          <w:sz w:val="24"/>
          <w:szCs w:val="24"/>
        </w:rPr>
        <w:t>Hinweis:</w:t>
      </w:r>
      <w:r>
        <w:rPr>
          <w:sz w:val="24"/>
          <w:szCs w:val="24"/>
        </w:rPr>
        <w:t xml:space="preserve"> Plagiate sind nicht erlaubt. Bitte vermeidet es, alles per Copy-Paste von Webseiten zu kopieren. Alle verwendeten Quellen müssen ordnungsgemäß zitiert und referenziert werden.</w:t>
      </w:r>
    </w:p>
    <w:p w:rsidR="00EB5145" w:rsidRDefault="00EB5145">
      <w:pPr>
        <w:rPr>
          <w:sz w:val="24"/>
          <w:szCs w:val="24"/>
        </w:rPr>
      </w:pPr>
    </w:p>
    <w:sectPr w:rsidR="00EB5145">
      <w:pgSz w:w="11906" w:h="16838"/>
      <w:pgMar w:top="1417" w:right="1417" w:bottom="1134" w:left="1417" w:header="720" w:footer="720" w:gutter="0"/>
      <w:cols w:space="72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000000" w:rsidRDefault="00CC33D9">
      <w:pPr>
        <w:spacing w:after="0" w:line="240" w:lineRule="auto"/>
      </w:pPr>
      <w:r>
        <w:separator/>
      </w:r>
    </w:p>
  </w:endnote>
  <w:endnote w:type="continuationSeparator" w:id="0">
    <w:p w:rsidR="00000000" w:rsidRDefault="00CC33D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000000" w:rsidRDefault="00CC33D9">
      <w:pPr>
        <w:spacing w:after="0" w:line="240" w:lineRule="auto"/>
      </w:pPr>
      <w:r>
        <w:rPr>
          <w:color w:val="000000"/>
        </w:rPr>
        <w:separator/>
      </w:r>
    </w:p>
  </w:footnote>
  <w:footnote w:type="continuationSeparator" w:id="0">
    <w:p w:rsidR="00000000" w:rsidRDefault="00CC33D9">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42E7546A"/>
    <w:multiLevelType w:val="multilevel"/>
    <w:tmpl w:val="7DF0E33A"/>
    <w:lvl w:ilvl="0">
      <w:numFmt w:val="bullet"/>
      <w:lvlText w:val=""/>
      <w:lvlJc w:val="left"/>
      <w:pPr>
        <w:ind w:left="720" w:hanging="360"/>
      </w:pPr>
      <w:rPr>
        <w:rFonts w:ascii="Symbol" w:hAnsi="Symbol"/>
        <w:sz w:val="20"/>
      </w:rPr>
    </w:lvl>
    <w:lvl w:ilvl="1">
      <w:numFmt w:val="bullet"/>
      <w:lvlText w:val=""/>
      <w:lvlJc w:val="left"/>
      <w:pPr>
        <w:ind w:left="1440" w:hanging="360"/>
      </w:pPr>
      <w:rPr>
        <w:rFonts w:ascii="Symbol" w:hAnsi="Symbol"/>
        <w:sz w:val="20"/>
      </w:rPr>
    </w:lvl>
    <w:lvl w:ilvl="2">
      <w:numFmt w:val="bullet"/>
      <w:lvlText w:val=""/>
      <w:lvlJc w:val="left"/>
      <w:pPr>
        <w:ind w:left="2160" w:hanging="360"/>
      </w:pPr>
      <w:rPr>
        <w:rFonts w:ascii="Symbol" w:hAnsi="Symbol"/>
        <w:sz w:val="20"/>
      </w:rPr>
    </w:lvl>
    <w:lvl w:ilvl="3">
      <w:numFmt w:val="bullet"/>
      <w:lvlText w:val=""/>
      <w:lvlJc w:val="left"/>
      <w:pPr>
        <w:ind w:left="2880" w:hanging="360"/>
      </w:pPr>
      <w:rPr>
        <w:rFonts w:ascii="Symbol" w:hAnsi="Symbol"/>
        <w:sz w:val="20"/>
      </w:rPr>
    </w:lvl>
    <w:lvl w:ilvl="4">
      <w:numFmt w:val="bullet"/>
      <w:lvlText w:val=""/>
      <w:lvlJc w:val="left"/>
      <w:pPr>
        <w:ind w:left="3600" w:hanging="360"/>
      </w:pPr>
      <w:rPr>
        <w:rFonts w:ascii="Symbol" w:hAnsi="Symbol"/>
        <w:sz w:val="20"/>
      </w:rPr>
    </w:lvl>
    <w:lvl w:ilvl="5">
      <w:numFmt w:val="bullet"/>
      <w:lvlText w:val=""/>
      <w:lvlJc w:val="left"/>
      <w:pPr>
        <w:ind w:left="4320" w:hanging="360"/>
      </w:pPr>
      <w:rPr>
        <w:rFonts w:ascii="Symbol" w:hAnsi="Symbol"/>
        <w:sz w:val="20"/>
      </w:rPr>
    </w:lvl>
    <w:lvl w:ilvl="6">
      <w:numFmt w:val="bullet"/>
      <w:lvlText w:val=""/>
      <w:lvlJc w:val="left"/>
      <w:pPr>
        <w:ind w:left="5040" w:hanging="360"/>
      </w:pPr>
      <w:rPr>
        <w:rFonts w:ascii="Symbol" w:hAnsi="Symbol"/>
        <w:sz w:val="20"/>
      </w:rPr>
    </w:lvl>
    <w:lvl w:ilvl="7">
      <w:numFmt w:val="bullet"/>
      <w:lvlText w:val=""/>
      <w:lvlJc w:val="left"/>
      <w:pPr>
        <w:ind w:left="5760" w:hanging="360"/>
      </w:pPr>
      <w:rPr>
        <w:rFonts w:ascii="Symbol" w:hAnsi="Symbol"/>
        <w:sz w:val="20"/>
      </w:rPr>
    </w:lvl>
    <w:lvl w:ilvl="8">
      <w:numFmt w:val="bullet"/>
      <w:lvlText w:val=""/>
      <w:lvlJc w:val="left"/>
      <w:pPr>
        <w:ind w:left="6480" w:hanging="360"/>
      </w:pPr>
      <w:rPr>
        <w:rFonts w:ascii="Symbol" w:hAnsi="Symbol"/>
        <w:sz w:val="20"/>
      </w:rPr>
    </w:lvl>
  </w:abstractNum>
  <w:abstractNum w:abstractNumId="1" w15:restartNumberingAfterBreak="0">
    <w:nsid w:val="58BB3532"/>
    <w:multiLevelType w:val="multilevel"/>
    <w:tmpl w:val="E4D67C8E"/>
    <w:lvl w:ilvl="0">
      <w:start w:val="1"/>
      <w:numFmt w:val="decimal"/>
      <w:lvlText w:val="%1."/>
      <w:lvlJc w:val="left"/>
      <w:pPr>
        <w:ind w:left="720" w:hanging="360"/>
      </w:pPr>
    </w:lvl>
    <w:lvl w:ilvl="1">
      <w:numFmt w:val="bullet"/>
      <w:lvlText w:val=""/>
      <w:lvlJc w:val="left"/>
      <w:pPr>
        <w:ind w:left="1440" w:hanging="360"/>
      </w:pPr>
      <w:rPr>
        <w:rFonts w:ascii="Symbol" w:hAnsi="Symbol"/>
        <w:sz w:val="20"/>
      </w:r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attachedTemplate r:id="rId1"/>
  <w:defaultTabStop w:val="708"/>
  <w:autoHyphenation/>
  <w:hyphenationZone w:val="425"/>
  <w:characterSpacingControl w:val="doNotCompress"/>
  <w:footnotePr>
    <w:footnote w:id="-1"/>
    <w:footnote w:id="0"/>
  </w:footnotePr>
  <w:endnotePr>
    <w:endnote w:id="-1"/>
    <w:endnote w:id="0"/>
  </w:endnotePr>
  <w:compat>
    <w:compatSetting w:name="compatibilityMode" w:uri="http://schemas.microsoft.com/office/word" w:val="15"/>
  </w:compat>
  <w:rsids>
    <w:rsidRoot w:val="00EB5145"/>
    <w:rsid w:val="00CC33D9"/>
    <w:rsid w:val="00EB5145"/>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4D6CC86E-7342-49CA-BE11-1591E09B8D5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eastAsia="Calibri" w:hAnsi="Calibri" w:cs="Times New Roman"/>
        <w:kern w:val="3"/>
        <w:sz w:val="22"/>
        <w:szCs w:val="22"/>
        <w:lang w:val="de-DE" w:eastAsia="en-US" w:bidi="ar-SA"/>
      </w:rPr>
    </w:rPrDefault>
    <w:pPrDefault>
      <w:pPr>
        <w:autoSpaceDN w:val="0"/>
        <w:spacing w:after="160" w:line="25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Standard">
    <w:name w:val="Normal"/>
    <w:pPr>
      <w:suppressAutoHyphens/>
    </w:p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_rels/settings.xml.rels><?xml version="1.0" encoding="UTF-8" standalone="yes"?>
<Relationships xmlns="http://schemas.openxmlformats.org/package/2006/relationships"><Relationship Id="rId1" Type="http://schemas.openxmlformats.org/officeDocument/2006/relationships/attachedTemplate" Target="Normal" TargetMode="Externa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340</Words>
  <Characters>2148</Characters>
  <Application>Microsoft Office Word</Application>
  <DocSecurity>0</DocSecurity>
  <Lines>17</Lines>
  <Paragraphs>4</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2484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jens schubert</dc:creator>
  <dc:description/>
  <cp:lastModifiedBy>Frank Ebeling</cp:lastModifiedBy>
  <cp:revision>2</cp:revision>
  <dcterms:created xsi:type="dcterms:W3CDTF">2024-06-25T08:08:00Z</dcterms:created>
  <dcterms:modified xsi:type="dcterms:W3CDTF">2024-06-25T08:08:00Z</dcterms:modified>
</cp:coreProperties>
</file>