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3"/>
        <w:tblpPr w:leftFromText="141" w:rightFromText="141" w:vertAnchor="text" w:tblpY="1"/>
        <w:tblOverlap w:val="never"/>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1"/>
        <w:gridCol w:w="1418"/>
        <w:gridCol w:w="3969"/>
      </w:tblGrid>
      <w:tr w:rsidR="00AC3698" w:rsidRPr="00BB65A8" w:rsidTr="00774A17">
        <w:trPr>
          <w:trHeight w:val="988"/>
        </w:trPr>
        <w:tc>
          <w:tcPr>
            <w:tcW w:w="2978" w:type="dxa"/>
            <w:vMerge w:val="restart"/>
            <w:noWrap/>
            <w:textDirection w:val="btLr"/>
            <w:tcFitText/>
            <w:vAlign w:val="center"/>
          </w:tcPr>
          <w:p w:rsidR="00AC3698" w:rsidRPr="00BB65A8" w:rsidRDefault="00CE5FB5" w:rsidP="00774A17">
            <w:pPr>
              <w:spacing w:line="276" w:lineRule="auto"/>
              <w:ind w:left="1984"/>
              <w:rPr>
                <w:rFonts w:cs="Arial"/>
                <w:b/>
                <w:i/>
                <w:sz w:val="52"/>
                <w:szCs w:val="52"/>
              </w:rPr>
            </w:pPr>
            <w:r w:rsidRPr="00CE5FB5">
              <w:rPr>
                <w:rFonts w:cs="Arial"/>
                <w:noProof/>
                <w:lang w:eastAsia="de-DE"/>
              </w:rPr>
              <mc:AlternateContent>
                <mc:Choice Requires="wps">
                  <w:drawing>
                    <wp:anchor distT="0" distB="0" distL="114300" distR="114300" simplePos="0" relativeHeight="251666432" behindDoc="0" locked="0" layoutInCell="1" allowOverlap="1" wp14:anchorId="083BE851" wp14:editId="7D4C20D9">
                      <wp:simplePos x="0" y="0"/>
                      <wp:positionH relativeFrom="column">
                        <wp:posOffset>-2557462</wp:posOffset>
                      </wp:positionH>
                      <wp:positionV relativeFrom="paragraph">
                        <wp:posOffset>-4200207</wp:posOffset>
                      </wp:positionV>
                      <wp:extent cx="7352030" cy="1417955"/>
                      <wp:effectExtent l="14287" t="0" r="0" b="0"/>
                      <wp:wrapNone/>
                      <wp:docPr id="130" name="Textfeld 130"/>
                      <wp:cNvGraphicFramePr/>
                      <a:graphic xmlns:a="http://schemas.openxmlformats.org/drawingml/2006/main">
                        <a:graphicData uri="http://schemas.microsoft.com/office/word/2010/wordprocessingShape">
                          <wps:wsp>
                            <wps:cNvSpPr txBox="1"/>
                            <wps:spPr>
                              <a:xfrm rot="16200000">
                                <a:off x="0" y="0"/>
                                <a:ext cx="7352030" cy="1417955"/>
                              </a:xfrm>
                              <a:prstGeom prst="rect">
                                <a:avLst/>
                              </a:prstGeom>
                              <a:noFill/>
                              <a:ln>
                                <a:noFill/>
                              </a:ln>
                              <a:scene3d>
                                <a:camera prst="orthographicFront"/>
                                <a:lightRig rig="threePt" dir="t"/>
                              </a:scene3d>
                              <a:sp3d extrusionH="76200">
                                <a:extrusionClr>
                                  <a:srgbClr val="0070C0"/>
                                </a:extrusionClr>
                              </a:sp3d>
                            </wps:spPr>
                            <wps:txbx>
                              <w:txbxContent>
                                <w:p w:rsidR="00FF542C" w:rsidRPr="004024CB" w:rsidRDefault="00FF542C" w:rsidP="00CE5FB5">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w:pict>
                    <v:shapetype w14:anchorId="083BE851" id="_x0000_t202" coordsize="21600,21600" o:spt="202" path="m,l,21600r21600,l21600,xe">
                      <v:stroke joinstyle="miter"/>
                      <v:path gradientshapeok="t" o:connecttype="rect"/>
                    </v:shapetype>
                    <v:shape id="Textfeld 130" o:spid="_x0000_s1026" type="#_x0000_t202" style="position:absolute;left:0;text-align:left;margin-left:-201.35pt;margin-top:-330.7pt;width:578.9pt;height:111.6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" filled="f" stroked="f">
                      <v:textbox>
                        <w:txbxContent>
                          <w:p w:rsidR="00FF542C" w:rsidRPr="004024CB" w:rsidRDefault="00FF542C" w:rsidP="00CE5FB5">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v:textbox>
                    </v:shape>
                  </w:pict>
                </mc:Fallback>
              </mc:AlternateContent>
            </w:r>
          </w:p>
        </w:tc>
        <w:tc>
          <w:tcPr>
            <w:tcW w:w="851" w:type="dxa"/>
          </w:tcPr>
          <w:p w:rsidR="00AC3698" w:rsidRPr="00BB65A8" w:rsidRDefault="00AC3698" w:rsidP="00774A17">
            <w:pPr>
              <w:spacing w:line="276" w:lineRule="auto"/>
              <w:rPr>
                <w:rFonts w:cs="Arial"/>
                <w:i/>
                <w:szCs w:val="20"/>
              </w:rPr>
            </w:pPr>
          </w:p>
        </w:tc>
        <w:tc>
          <w:tcPr>
            <w:tcW w:w="5387" w:type="dxa"/>
            <w:gridSpan w:val="2"/>
            <w:vAlign w:val="center"/>
            <w:hideMark/>
          </w:tcPr>
          <w:p w:rsidR="00AC3698" w:rsidRPr="00BB65A8" w:rsidRDefault="00AC3698" w:rsidP="00774A17">
            <w:pPr>
              <w:spacing w:line="276" w:lineRule="auto"/>
            </w:pPr>
            <w:r w:rsidRPr="00BB65A8">
              <w:rPr>
                <w:noProof/>
                <w:lang w:eastAsia="de-DE"/>
              </w:rPr>
              <mc:AlternateContent>
                <mc:Choice Requires="wps">
                  <w:drawing>
                    <wp:anchor distT="0" distB="0" distL="114300" distR="114300" simplePos="0" relativeHeight="251659264" behindDoc="0" locked="0" layoutInCell="1" allowOverlap="1" wp14:anchorId="516239F9" wp14:editId="4056DD6C">
                      <wp:simplePos x="0" y="0"/>
                      <wp:positionH relativeFrom="margin">
                        <wp:align>right</wp:align>
                      </wp:positionH>
                      <wp:positionV relativeFrom="paragraph">
                        <wp:posOffset>6985</wp:posOffset>
                      </wp:positionV>
                      <wp:extent cx="3416300" cy="1181100"/>
                      <wp:effectExtent l="0" t="0" r="12700" b="19050"/>
                      <wp:wrapNone/>
                      <wp:docPr id="41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FF542C" w:rsidRDefault="00FF542C" w:rsidP="00AC3698">
                                  <w:r>
                                    <w:rPr>
                                      <w:rFonts w:ascii="Calibri" w:hAnsi="Calibri"/>
                                      <w:noProof/>
                                      <w:szCs w:val="20"/>
                                      <w:lang w:eastAsia="de-DE"/>
                                    </w:rPr>
                                    <w:drawing>
                                      <wp:inline distT="0" distB="0" distL="0" distR="0" wp14:anchorId="32FFDB0B" wp14:editId="1C82FC55">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239F9"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" strokeweight=".5pt">
                      <v:path arrowok="t"/>
                      <v:textbox>
                        <w:txbxContent>
                          <w:p w:rsidR="00FF542C" w:rsidRDefault="00FF542C" w:rsidP="00AC3698">
                            <w:r>
                              <w:rPr>
                                <w:rFonts w:ascii="Calibri" w:hAnsi="Calibri"/>
                                <w:noProof/>
                                <w:szCs w:val="20"/>
                                <w:lang w:eastAsia="de-DE"/>
                              </w:rPr>
                              <w:drawing>
                                <wp:inline distT="0" distB="0" distL="0" distR="0" wp14:anchorId="32FFDB0B" wp14:editId="1C82FC55">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v:textbox>
                      <w10:wrap anchorx="margin"/>
                    </v:shape>
                  </w:pict>
                </mc:Fallback>
              </mc:AlternateContent>
            </w:r>
          </w:p>
        </w:tc>
      </w:tr>
      <w:tr w:rsidR="00AC3698" w:rsidRPr="00BB65A8" w:rsidTr="00774A17">
        <w:trPr>
          <w:trHeight w:hRule="exact" w:val="8789"/>
        </w:trPr>
        <w:tc>
          <w:tcPr>
            <w:tcW w:w="2978" w:type="dxa"/>
            <w:vMerge/>
            <w:vAlign w:val="center"/>
            <w:hideMark/>
          </w:tcPr>
          <w:p w:rsidR="00AC3698" w:rsidRPr="00BB65A8" w:rsidRDefault="00AC3698" w:rsidP="00774A17">
            <w:pPr>
              <w:rPr>
                <w:rFonts w:cs="Arial"/>
                <w:b/>
                <w:i/>
                <w:sz w:val="52"/>
                <w:szCs w:val="52"/>
              </w:rPr>
            </w:pPr>
          </w:p>
        </w:tc>
        <w:tc>
          <w:tcPr>
            <w:tcW w:w="851" w:type="dxa"/>
            <w:vAlign w:val="center"/>
          </w:tcPr>
          <w:p w:rsidR="00AC3698" w:rsidRPr="00BB65A8" w:rsidRDefault="00AC3698" w:rsidP="00774A17">
            <w:pPr>
              <w:spacing w:line="276" w:lineRule="auto"/>
              <w:jc w:val="center"/>
            </w:pPr>
            <w:r w:rsidRPr="00BB65A8">
              <w:rPr>
                <w:rFonts w:ascii="Times New Roman" w:hAnsi="Times New Roman"/>
                <w:noProof/>
                <w:sz w:val="24"/>
                <w:szCs w:val="24"/>
                <w:lang w:eastAsia="de-DE"/>
              </w:rPr>
              <mc:AlternateContent>
                <mc:Choice Requires="wps">
                  <w:drawing>
                    <wp:anchor distT="0" distB="0" distL="114300" distR="114300" simplePos="0" relativeHeight="251660288" behindDoc="0" locked="0" layoutInCell="1" allowOverlap="1" wp14:anchorId="5F795B83" wp14:editId="4DB8A447">
                      <wp:simplePos x="0" y="0"/>
                      <wp:positionH relativeFrom="column">
                        <wp:posOffset>252730</wp:posOffset>
                      </wp:positionH>
                      <wp:positionV relativeFrom="paragraph">
                        <wp:posOffset>3289935</wp:posOffset>
                      </wp:positionV>
                      <wp:extent cx="3923665" cy="1013460"/>
                      <wp:effectExtent l="0" t="685800" r="0" b="681990"/>
                      <wp:wrapNone/>
                      <wp:docPr id="411" name="Textfeld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32510">
                                <a:off x="0" y="0"/>
                                <a:ext cx="3923665" cy="1013460"/>
                              </a:xfrm>
                              <a:prstGeom prst="rect">
                                <a:avLst/>
                              </a:prstGeom>
                              <a:noFill/>
                              <a:ln w="9525">
                                <a:noFill/>
                                <a:miter lim="800000"/>
                                <a:headEnd/>
                                <a:tailEnd/>
                              </a:ln>
                            </wps:spPr>
                            <wps:txbx>
                              <w:txbxContent>
                                <w:p w:rsidR="00FF542C" w:rsidRPr="00E44EA2" w:rsidRDefault="00FF542C" w:rsidP="00AC3698">
                                  <w:pPr>
                                    <w:rPr>
                                      <w:b/>
                                      <w:i/>
                                      <w:spacing w:val="-100"/>
                                      <w:w w:val="200"/>
                                      <w:sz w:val="80"/>
                                      <w:szCs w:val="80"/>
                                      <w14:cntxtAlts/>
                                    </w:rPr>
                                  </w:pPr>
                                  <w:r w:rsidRPr="00E44EA2">
                                    <w:rPr>
                                      <w:b/>
                                      <w:i/>
                                      <w:spacing w:val="-100"/>
                                      <w:w w:val="200"/>
                                      <w:sz w:val="80"/>
                                      <w:szCs w:val="80"/>
                                      <w14:cntxtAlts/>
                                    </w:rPr>
                                    <w:t>Handout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95B83" id="Textfeld 411" o:spid="_x0000_s1028" type="#_x0000_t202" style="position:absolute;left:0;text-align:left;margin-left:19.9pt;margin-top:259.05pt;width:308.95pt;height:79.8pt;rotation:-1493664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" filled="f" stroked="f">
                      <v:textbox>
                        <w:txbxContent>
                          <w:p w:rsidR="00FF542C" w:rsidRPr="00E44EA2" w:rsidRDefault="00FF542C" w:rsidP="00AC3698">
                            <w:pPr>
                              <w:rPr>
                                <w:b/>
                                <w:i/>
                                <w:spacing w:val="-100"/>
                                <w:w w:val="200"/>
                                <w:sz w:val="80"/>
                                <w:szCs w:val="80"/>
                                <w14:cntxtAlts/>
                              </w:rPr>
                            </w:pPr>
                            <w:r w:rsidRPr="00E44EA2">
                              <w:rPr>
                                <w:b/>
                                <w:i/>
                                <w:spacing w:val="-100"/>
                                <w:w w:val="200"/>
                                <w:sz w:val="80"/>
                                <w:szCs w:val="80"/>
                                <w14:cntxtAlts/>
                              </w:rPr>
                              <w:t>Handout</w:t>
                            </w:r>
                          </w:p>
                        </w:txbxContent>
                      </v:textbox>
                    </v:shape>
                  </w:pict>
                </mc:Fallback>
              </mc:AlternateContent>
            </w:r>
          </w:p>
        </w:tc>
        <w:tc>
          <w:tcPr>
            <w:tcW w:w="5387" w:type="dxa"/>
            <w:gridSpan w:val="2"/>
            <w:vAlign w:val="center"/>
          </w:tcPr>
          <w:p w:rsidR="00AC3698" w:rsidRPr="00BB65A8" w:rsidRDefault="00AC3698" w:rsidP="00774A17">
            <w:pPr>
              <w:spacing w:line="276" w:lineRule="auto"/>
              <w:jc w:val="center"/>
            </w:pPr>
          </w:p>
        </w:tc>
      </w:tr>
      <w:tr w:rsidR="00AC3698" w:rsidRPr="00BB65A8" w:rsidTr="00774A17">
        <w:trPr>
          <w:trHeight w:hRule="exact" w:val="1418"/>
        </w:trPr>
        <w:tc>
          <w:tcPr>
            <w:tcW w:w="2978" w:type="dxa"/>
            <w:vMerge/>
            <w:vAlign w:val="center"/>
            <w:hideMark/>
          </w:tcPr>
          <w:p w:rsidR="00AC3698" w:rsidRPr="00BB65A8" w:rsidRDefault="00AC3698" w:rsidP="00774A17">
            <w:pPr>
              <w:rPr>
                <w:rFonts w:cs="Arial"/>
                <w:b/>
                <w:i/>
                <w:sz w:val="52"/>
                <w:szCs w:val="52"/>
              </w:rPr>
            </w:pPr>
          </w:p>
        </w:tc>
        <w:tc>
          <w:tcPr>
            <w:tcW w:w="851" w:type="dxa"/>
            <w:vAlign w:val="bottom"/>
          </w:tcPr>
          <w:p w:rsidR="00AC3698" w:rsidRPr="00BB65A8" w:rsidRDefault="00AC3698" w:rsidP="00774A17">
            <w:pPr>
              <w:spacing w:line="276" w:lineRule="auto"/>
              <w:rPr>
                <w:sz w:val="32"/>
                <w:szCs w:val="32"/>
              </w:rPr>
            </w:pPr>
          </w:p>
        </w:tc>
        <w:tc>
          <w:tcPr>
            <w:tcW w:w="5387" w:type="dxa"/>
            <w:gridSpan w:val="2"/>
            <w:vAlign w:val="bottom"/>
          </w:tcPr>
          <w:p w:rsidR="00AC3698" w:rsidRPr="00BB65A8" w:rsidRDefault="00D25038" w:rsidP="00774A17">
            <w:pPr>
              <w:spacing w:line="276" w:lineRule="auto"/>
              <w:rPr>
                <w:sz w:val="32"/>
                <w:szCs w:val="32"/>
              </w:rPr>
            </w:pPr>
            <w:r>
              <w:rPr>
                <w:rFonts w:cs="Times New Roman"/>
                <w:noProof/>
                <w:sz w:val="32"/>
                <w:szCs w:val="32"/>
              </w:rPr>
              <w:t>Daten systemübergreifend bereitstellen</w:t>
            </w:r>
          </w:p>
        </w:tc>
      </w:tr>
      <w:tr w:rsidR="00AC3698" w:rsidRPr="00BB65A8" w:rsidTr="00774A17">
        <w:trPr>
          <w:trHeight w:val="908"/>
        </w:trPr>
        <w:tc>
          <w:tcPr>
            <w:tcW w:w="2978" w:type="dxa"/>
            <w:vMerge/>
            <w:vAlign w:val="center"/>
            <w:hideMark/>
          </w:tcPr>
          <w:p w:rsidR="00AC3698" w:rsidRPr="00BB65A8" w:rsidRDefault="00AC3698" w:rsidP="00774A17">
            <w:pPr>
              <w:rPr>
                <w:rFonts w:cs="Arial"/>
                <w:b/>
                <w:i/>
                <w:sz w:val="52"/>
                <w:szCs w:val="52"/>
              </w:rPr>
            </w:pPr>
          </w:p>
        </w:tc>
        <w:tc>
          <w:tcPr>
            <w:tcW w:w="851" w:type="dxa"/>
            <w:vAlign w:val="bottom"/>
          </w:tcPr>
          <w:p w:rsidR="00AC3698" w:rsidRPr="00BB65A8" w:rsidRDefault="00AC3698" w:rsidP="00774A17">
            <w:pPr>
              <w:spacing w:line="276" w:lineRule="auto"/>
              <w:rPr>
                <w:sz w:val="32"/>
                <w:szCs w:val="32"/>
              </w:rPr>
            </w:pPr>
          </w:p>
        </w:tc>
        <w:tc>
          <w:tcPr>
            <w:tcW w:w="1418" w:type="dxa"/>
            <w:vAlign w:val="bottom"/>
          </w:tcPr>
          <w:p w:rsidR="00AC3698" w:rsidRPr="00BB65A8" w:rsidRDefault="00AC3698" w:rsidP="00774A17">
            <w:pPr>
              <w:spacing w:line="276" w:lineRule="auto"/>
              <w:rPr>
                <w:sz w:val="32"/>
                <w:szCs w:val="32"/>
              </w:rPr>
            </w:pPr>
            <w:r w:rsidRPr="00BB65A8">
              <w:rPr>
                <w:sz w:val="32"/>
                <w:szCs w:val="32"/>
              </w:rPr>
              <w:t>Modul:</w:t>
            </w:r>
          </w:p>
        </w:tc>
        <w:tc>
          <w:tcPr>
            <w:tcW w:w="3969" w:type="dxa"/>
            <w:vAlign w:val="bottom"/>
          </w:tcPr>
          <w:p w:rsidR="00AC3698" w:rsidRPr="00BB65A8" w:rsidRDefault="00FD757F" w:rsidP="00D25038">
            <w:pPr>
              <w:tabs>
                <w:tab w:val="right" w:pos="2672"/>
              </w:tabs>
              <w:spacing w:line="276" w:lineRule="auto"/>
              <w:rPr>
                <w:b/>
                <w:sz w:val="32"/>
                <w:szCs w:val="32"/>
              </w:rPr>
            </w:pPr>
            <w:r>
              <w:rPr>
                <w:b/>
                <w:noProof/>
                <w:sz w:val="32"/>
                <w:szCs w:val="32"/>
              </w:rPr>
              <w:t xml:space="preserve">ITG / </w:t>
            </w:r>
            <w:r w:rsidR="00D25038">
              <w:rPr>
                <w:b/>
                <w:noProof/>
                <w:sz w:val="32"/>
                <w:szCs w:val="32"/>
              </w:rPr>
              <w:t>I</w:t>
            </w:r>
            <w:r w:rsidR="00AC3698" w:rsidRPr="00BB65A8">
              <w:rPr>
                <w:b/>
                <w:noProof/>
                <w:sz w:val="32"/>
                <w:szCs w:val="32"/>
              </w:rPr>
              <w:t xml:space="preserve"> - Handout</w:t>
            </w:r>
          </w:p>
        </w:tc>
      </w:tr>
      <w:tr w:rsidR="00AC3698" w:rsidRPr="00BB65A8" w:rsidTr="00774A17">
        <w:trPr>
          <w:trHeight w:hRule="exact" w:val="851"/>
        </w:trPr>
        <w:tc>
          <w:tcPr>
            <w:tcW w:w="2978" w:type="dxa"/>
            <w:vMerge/>
            <w:vAlign w:val="center"/>
            <w:hideMark/>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tcPr>
          <w:p w:rsidR="00AC3698" w:rsidRPr="00BB65A8" w:rsidRDefault="00AC3698" w:rsidP="00774A17">
            <w:pPr>
              <w:spacing w:line="276" w:lineRule="auto"/>
              <w:rPr>
                <w:sz w:val="16"/>
                <w:szCs w:val="16"/>
              </w:rPr>
            </w:pPr>
          </w:p>
        </w:tc>
        <w:tc>
          <w:tcPr>
            <w:tcW w:w="3969" w:type="dxa"/>
          </w:tcPr>
          <w:p w:rsidR="00AC3698" w:rsidRPr="00BB65A8" w:rsidRDefault="00AC3698" w:rsidP="00774A17">
            <w:pPr>
              <w:tabs>
                <w:tab w:val="right" w:pos="2672"/>
              </w:tabs>
              <w:spacing w:line="276" w:lineRule="auto"/>
              <w:rPr>
                <w:sz w:val="16"/>
                <w:szCs w:val="16"/>
              </w:rPr>
            </w:pPr>
          </w:p>
        </w:tc>
      </w:tr>
      <w:tr w:rsidR="00AC3698" w:rsidRPr="00BB65A8" w:rsidTr="00774A17">
        <w:trPr>
          <w:trHeight w:hRule="exact" w:val="284"/>
        </w:trPr>
        <w:tc>
          <w:tcPr>
            <w:tcW w:w="2978" w:type="dxa"/>
            <w:vMerge/>
            <w:vAlign w:val="center"/>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tcPr>
          <w:p w:rsidR="00AC3698" w:rsidRPr="00BB65A8" w:rsidRDefault="00AC3698" w:rsidP="00774A17">
            <w:pPr>
              <w:spacing w:line="276" w:lineRule="auto"/>
              <w:rPr>
                <w:sz w:val="16"/>
                <w:szCs w:val="16"/>
              </w:rPr>
            </w:pPr>
            <w:r w:rsidRPr="00BB65A8">
              <w:rPr>
                <w:sz w:val="16"/>
                <w:szCs w:val="16"/>
              </w:rPr>
              <w:t>Version:</w:t>
            </w:r>
          </w:p>
        </w:tc>
        <w:tc>
          <w:tcPr>
            <w:tcW w:w="3969" w:type="dxa"/>
          </w:tcPr>
          <w:p w:rsidR="00AC3698" w:rsidRPr="00BB65A8" w:rsidRDefault="00AC3698" w:rsidP="00774A17">
            <w:pPr>
              <w:tabs>
                <w:tab w:val="right" w:pos="2672"/>
              </w:tabs>
              <w:spacing w:line="276" w:lineRule="auto"/>
              <w:rPr>
                <w:sz w:val="16"/>
                <w:szCs w:val="16"/>
              </w:rPr>
            </w:pPr>
            <w:r>
              <w:rPr>
                <w:noProof/>
                <w:sz w:val="16"/>
                <w:szCs w:val="16"/>
              </w:rPr>
              <w:t>1</w:t>
            </w:r>
            <w:r w:rsidRPr="00BB65A8">
              <w:rPr>
                <w:noProof/>
                <w:sz w:val="16"/>
                <w:szCs w:val="16"/>
              </w:rPr>
              <w:t>.0</w:t>
            </w:r>
          </w:p>
        </w:tc>
      </w:tr>
      <w:tr w:rsidR="00AC3698" w:rsidRPr="00BB65A8" w:rsidTr="00774A17">
        <w:trPr>
          <w:trHeight w:hRule="exact" w:val="284"/>
        </w:trPr>
        <w:tc>
          <w:tcPr>
            <w:tcW w:w="2978" w:type="dxa"/>
            <w:vMerge/>
            <w:vAlign w:val="center"/>
            <w:hideMark/>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tcPr>
          <w:p w:rsidR="00AC3698" w:rsidRPr="00BB65A8" w:rsidRDefault="00AC3698" w:rsidP="00774A17">
            <w:pPr>
              <w:spacing w:line="276" w:lineRule="auto"/>
              <w:rPr>
                <w:sz w:val="16"/>
                <w:szCs w:val="16"/>
              </w:rPr>
            </w:pPr>
          </w:p>
        </w:tc>
        <w:tc>
          <w:tcPr>
            <w:tcW w:w="3969" w:type="dxa"/>
            <w:hideMark/>
          </w:tcPr>
          <w:p w:rsidR="00AC3698" w:rsidRPr="00BB65A8" w:rsidRDefault="00D25038" w:rsidP="00774A17">
            <w:pPr>
              <w:tabs>
                <w:tab w:val="right" w:pos="2672"/>
              </w:tabs>
              <w:spacing w:line="276" w:lineRule="auto"/>
              <w:rPr>
                <w:sz w:val="16"/>
                <w:szCs w:val="16"/>
              </w:rPr>
            </w:pPr>
            <w:r>
              <w:rPr>
                <w:noProof/>
                <w:sz w:val="16"/>
                <w:szCs w:val="16"/>
              </w:rPr>
              <w:t>November 2022</w:t>
            </w:r>
          </w:p>
        </w:tc>
      </w:tr>
      <w:tr w:rsidR="00AC3698" w:rsidRPr="00BB65A8" w:rsidTr="00774A17">
        <w:trPr>
          <w:trHeight w:hRule="exact" w:val="284"/>
        </w:trPr>
        <w:tc>
          <w:tcPr>
            <w:tcW w:w="2978" w:type="dxa"/>
            <w:vMerge/>
            <w:vAlign w:val="center"/>
            <w:hideMark/>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tcPr>
          <w:p w:rsidR="00AC3698" w:rsidRPr="00BB65A8" w:rsidRDefault="00AC3698" w:rsidP="00774A17">
            <w:pPr>
              <w:spacing w:line="276" w:lineRule="auto"/>
              <w:rPr>
                <w:sz w:val="16"/>
                <w:szCs w:val="16"/>
              </w:rPr>
            </w:pPr>
          </w:p>
        </w:tc>
        <w:tc>
          <w:tcPr>
            <w:tcW w:w="3969" w:type="dxa"/>
          </w:tcPr>
          <w:p w:rsidR="00AC3698" w:rsidRPr="00BB65A8" w:rsidRDefault="00AC3698" w:rsidP="00774A17">
            <w:pPr>
              <w:tabs>
                <w:tab w:val="right" w:pos="2672"/>
              </w:tabs>
              <w:spacing w:line="276" w:lineRule="auto"/>
              <w:rPr>
                <w:sz w:val="16"/>
                <w:szCs w:val="16"/>
              </w:rPr>
            </w:pPr>
          </w:p>
        </w:tc>
      </w:tr>
      <w:tr w:rsidR="00AC3698" w:rsidRPr="00BB65A8" w:rsidTr="00774A17">
        <w:trPr>
          <w:trHeight w:hRule="exact" w:val="284"/>
        </w:trPr>
        <w:tc>
          <w:tcPr>
            <w:tcW w:w="2978" w:type="dxa"/>
            <w:vMerge/>
            <w:vAlign w:val="center"/>
            <w:hideMark/>
          </w:tcPr>
          <w:p w:rsidR="00AC3698" w:rsidRPr="00BB65A8" w:rsidRDefault="00AC3698" w:rsidP="00774A17">
            <w:pPr>
              <w:rPr>
                <w:rFonts w:cs="Arial"/>
                <w:b/>
                <w:i/>
                <w:sz w:val="52"/>
                <w:szCs w:val="52"/>
              </w:rPr>
            </w:pPr>
          </w:p>
        </w:tc>
        <w:tc>
          <w:tcPr>
            <w:tcW w:w="851" w:type="dxa"/>
          </w:tcPr>
          <w:p w:rsidR="00AC3698" w:rsidRPr="00BB65A8" w:rsidRDefault="00AC3698" w:rsidP="00774A17">
            <w:pPr>
              <w:spacing w:line="276" w:lineRule="auto"/>
              <w:rPr>
                <w:sz w:val="16"/>
                <w:szCs w:val="16"/>
              </w:rPr>
            </w:pPr>
          </w:p>
        </w:tc>
        <w:tc>
          <w:tcPr>
            <w:tcW w:w="1418" w:type="dxa"/>
            <w:hideMark/>
          </w:tcPr>
          <w:p w:rsidR="00AC3698" w:rsidRPr="00BB65A8" w:rsidRDefault="00AC3698" w:rsidP="00774A17">
            <w:pPr>
              <w:spacing w:line="276" w:lineRule="auto"/>
              <w:rPr>
                <w:sz w:val="16"/>
                <w:szCs w:val="16"/>
              </w:rPr>
            </w:pPr>
            <w:r w:rsidRPr="00BB65A8">
              <w:rPr>
                <w:sz w:val="16"/>
                <w:szCs w:val="16"/>
              </w:rPr>
              <w:t>Erstellt von:</w:t>
            </w:r>
          </w:p>
        </w:tc>
        <w:tc>
          <w:tcPr>
            <w:tcW w:w="3969" w:type="dxa"/>
            <w:hideMark/>
          </w:tcPr>
          <w:p w:rsidR="00AC3698" w:rsidRDefault="00D25038" w:rsidP="00774A17">
            <w:pPr>
              <w:tabs>
                <w:tab w:val="right" w:pos="2672"/>
              </w:tabs>
              <w:spacing w:line="276" w:lineRule="auto"/>
              <w:rPr>
                <w:noProof/>
                <w:sz w:val="16"/>
                <w:szCs w:val="16"/>
              </w:rPr>
            </w:pPr>
            <w:r>
              <w:rPr>
                <w:noProof/>
                <w:sz w:val="16"/>
                <w:szCs w:val="16"/>
              </w:rPr>
              <w:t>IT-Abteilung</w:t>
            </w:r>
          </w:p>
          <w:p w:rsidR="00AC3698" w:rsidRDefault="00AC3698" w:rsidP="00774A17">
            <w:pPr>
              <w:tabs>
                <w:tab w:val="right" w:pos="2672"/>
              </w:tabs>
              <w:spacing w:line="276" w:lineRule="auto"/>
              <w:rPr>
                <w:noProof/>
                <w:sz w:val="16"/>
                <w:szCs w:val="16"/>
              </w:rPr>
            </w:pPr>
          </w:p>
          <w:p w:rsidR="00AC3698" w:rsidRDefault="00AC3698" w:rsidP="00774A17">
            <w:pPr>
              <w:tabs>
                <w:tab w:val="right" w:pos="2672"/>
              </w:tabs>
              <w:spacing w:line="276" w:lineRule="auto"/>
              <w:rPr>
                <w:noProof/>
                <w:sz w:val="16"/>
                <w:szCs w:val="16"/>
              </w:rPr>
            </w:pPr>
          </w:p>
          <w:p w:rsidR="00AC3698" w:rsidRDefault="00AC3698" w:rsidP="00774A17">
            <w:pPr>
              <w:tabs>
                <w:tab w:val="right" w:pos="2672"/>
              </w:tabs>
              <w:spacing w:line="276" w:lineRule="auto"/>
              <w:rPr>
                <w:noProof/>
                <w:sz w:val="16"/>
                <w:szCs w:val="16"/>
              </w:rPr>
            </w:pPr>
          </w:p>
          <w:p w:rsidR="00AC3698" w:rsidRPr="00BB65A8" w:rsidRDefault="00AC3698" w:rsidP="00774A17">
            <w:pPr>
              <w:tabs>
                <w:tab w:val="right" w:pos="2672"/>
              </w:tabs>
              <w:spacing w:line="276" w:lineRule="auto"/>
              <w:rPr>
                <w:sz w:val="16"/>
                <w:szCs w:val="16"/>
              </w:rPr>
            </w:pPr>
          </w:p>
        </w:tc>
      </w:tr>
    </w:tbl>
    <w:p w:rsidR="00AC3698" w:rsidRDefault="00CE5FB5" w:rsidP="00AC3698">
      <w:r w:rsidRPr="00CE5FB5">
        <w:rPr>
          <w:noProof/>
          <w:lang w:eastAsia="de-DE"/>
        </w:rPr>
        <w:drawing>
          <wp:anchor distT="0" distB="0" distL="114300" distR="114300" simplePos="0" relativeHeight="251664384" behindDoc="0" locked="0" layoutInCell="1" allowOverlap="1" wp14:anchorId="7F06C0EB" wp14:editId="4123E1EB">
            <wp:simplePos x="0" y="0"/>
            <wp:positionH relativeFrom="column">
              <wp:posOffset>-203835</wp:posOffset>
            </wp:positionH>
            <wp:positionV relativeFrom="paragraph">
              <wp:posOffset>42545</wp:posOffset>
            </wp:positionV>
            <wp:extent cx="2090420" cy="9060815"/>
            <wp:effectExtent l="133350" t="76200" r="81280" b="140335"/>
            <wp:wrapNone/>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420"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Default="00AC3698" w:rsidP="00AC3698"/>
    <w:p w:rsidR="00AC3698" w:rsidRPr="006449F5" w:rsidRDefault="00AC3698" w:rsidP="00AC3698">
      <w:pPr>
        <w:tabs>
          <w:tab w:val="left" w:pos="506"/>
        </w:tabs>
      </w:pPr>
      <w:r>
        <w:tab/>
      </w:r>
    </w:p>
    <w:tbl>
      <w:tblPr>
        <w:tblpPr w:leftFromText="141" w:rightFromText="141" w:vertAnchor="text" w:tblpY="1"/>
        <w:tblOverlap w:val="never"/>
        <w:tblW w:w="0" w:type="auto"/>
        <w:tblCellMar>
          <w:left w:w="0" w:type="dxa"/>
          <w:right w:w="0" w:type="dxa"/>
        </w:tblCellMar>
        <w:tblLook w:val="04A0" w:firstRow="1" w:lastRow="0" w:firstColumn="1" w:lastColumn="0" w:noHBand="0" w:noVBand="1"/>
      </w:tblPr>
      <w:tblGrid>
        <w:gridCol w:w="1541"/>
        <w:gridCol w:w="7525"/>
      </w:tblGrid>
      <w:tr w:rsidR="00AC3698" w:rsidRPr="00BB65A8" w:rsidTr="00774A17">
        <w:trPr>
          <w:trHeight w:hRule="exact" w:val="426"/>
        </w:trPr>
        <w:tc>
          <w:tcPr>
            <w:tcW w:w="1541" w:type="dxa"/>
          </w:tcPr>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Modul:</w:t>
            </w:r>
          </w:p>
        </w:tc>
        <w:tc>
          <w:tcPr>
            <w:tcW w:w="7525" w:type="dxa"/>
          </w:tcPr>
          <w:p w:rsidR="00AC3698" w:rsidRPr="00BB65A8" w:rsidRDefault="00D25038" w:rsidP="00D25038">
            <w:pPr>
              <w:autoSpaceDE w:val="0"/>
              <w:autoSpaceDN w:val="0"/>
              <w:adjustRightInd w:val="0"/>
              <w:spacing w:after="0"/>
              <w:rPr>
                <w:rFonts w:eastAsia="SimSun" w:cs="Arial"/>
                <w:b/>
                <w:noProof/>
                <w:sz w:val="16"/>
                <w:szCs w:val="16"/>
                <w:lang w:eastAsia="zh-CN"/>
              </w:rPr>
            </w:pPr>
            <w:r>
              <w:rPr>
                <w:rFonts w:eastAsia="SimSun"/>
                <w:b/>
                <w:noProof/>
                <w:sz w:val="16"/>
                <w:szCs w:val="16"/>
                <w:lang w:eastAsia="zh-CN"/>
              </w:rPr>
              <w:t>ITG / I</w:t>
            </w:r>
            <w:r w:rsidR="00AC3698" w:rsidRPr="000E789C">
              <w:rPr>
                <w:rFonts w:eastAsia="SimSun"/>
                <w:b/>
                <w:noProof/>
                <w:sz w:val="16"/>
                <w:szCs w:val="16"/>
                <w:lang w:eastAsia="zh-CN"/>
              </w:rPr>
              <w:t xml:space="preserve"> - </w:t>
            </w:r>
            <w:r w:rsidR="00AC3698">
              <w:t xml:space="preserve">     </w:t>
            </w:r>
            <w:r w:rsidR="00FD757F">
              <w:t xml:space="preserve"> </w:t>
            </w:r>
            <w:r>
              <w:rPr>
                <w:rFonts w:eastAsia="SimSun"/>
                <w:b/>
                <w:noProof/>
                <w:sz w:val="16"/>
                <w:szCs w:val="16"/>
                <w:lang w:eastAsia="zh-CN"/>
              </w:rPr>
              <w:t>Daten systemübergreifend bereitstellen</w:t>
            </w:r>
          </w:p>
        </w:tc>
      </w:tr>
      <w:tr w:rsidR="00AC3698" w:rsidRPr="00BB65A8" w:rsidTr="00774A17">
        <w:trPr>
          <w:trHeight w:hRule="exact" w:val="80"/>
        </w:trPr>
        <w:tc>
          <w:tcPr>
            <w:tcW w:w="1541" w:type="dxa"/>
          </w:tcPr>
          <w:p w:rsidR="00AC3698" w:rsidRPr="00BB65A8" w:rsidRDefault="00AC3698" w:rsidP="00774A17">
            <w:pPr>
              <w:autoSpaceDE w:val="0"/>
              <w:autoSpaceDN w:val="0"/>
              <w:adjustRightInd w:val="0"/>
              <w:spacing w:after="0"/>
              <w:rPr>
                <w:rFonts w:eastAsia="SimSun" w:cs="Arial"/>
                <w:sz w:val="16"/>
                <w:szCs w:val="16"/>
                <w:lang w:eastAsia="zh-CN"/>
              </w:rPr>
            </w:pPr>
          </w:p>
        </w:tc>
        <w:tc>
          <w:tcPr>
            <w:tcW w:w="7525" w:type="dxa"/>
          </w:tcPr>
          <w:p w:rsidR="00AC3698" w:rsidRPr="00BB65A8" w:rsidRDefault="00AC3698" w:rsidP="00774A17">
            <w:pPr>
              <w:autoSpaceDE w:val="0"/>
              <w:autoSpaceDN w:val="0"/>
              <w:adjustRightInd w:val="0"/>
              <w:spacing w:after="0"/>
              <w:rPr>
                <w:rFonts w:eastAsia="SimSun" w:cs="Arial"/>
                <w:sz w:val="16"/>
                <w:szCs w:val="16"/>
                <w:lang w:eastAsia="zh-CN"/>
              </w:rPr>
            </w:pPr>
          </w:p>
        </w:tc>
      </w:tr>
      <w:tr w:rsidR="00AC3698" w:rsidRPr="00BB65A8" w:rsidTr="00774A17">
        <w:trPr>
          <w:trHeight w:hRule="exact" w:val="284"/>
        </w:trPr>
        <w:tc>
          <w:tcPr>
            <w:tcW w:w="1541" w:type="dxa"/>
          </w:tcPr>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Version, Datum:</w:t>
            </w:r>
          </w:p>
        </w:tc>
        <w:tc>
          <w:tcPr>
            <w:tcW w:w="7525" w:type="dxa"/>
          </w:tcPr>
          <w:p w:rsidR="00AC3698" w:rsidRPr="00BB65A8" w:rsidRDefault="00AC3698" w:rsidP="00774A17">
            <w:pPr>
              <w:autoSpaceDE w:val="0"/>
              <w:autoSpaceDN w:val="0"/>
              <w:adjustRightInd w:val="0"/>
              <w:spacing w:after="0"/>
              <w:rPr>
                <w:rFonts w:eastAsia="SimSun" w:cs="Arial"/>
                <w:sz w:val="16"/>
                <w:szCs w:val="16"/>
                <w:lang w:eastAsia="zh-CN"/>
              </w:rPr>
            </w:pPr>
            <w:r>
              <w:rPr>
                <w:rFonts w:eastAsia="SimSun" w:cs="Arial"/>
                <w:noProof/>
                <w:sz w:val="16"/>
                <w:szCs w:val="16"/>
                <w:lang w:eastAsia="zh-CN"/>
              </w:rPr>
              <w:t>1</w:t>
            </w:r>
            <w:r w:rsidRPr="00BB65A8">
              <w:rPr>
                <w:rFonts w:eastAsia="SimSun" w:cs="Arial"/>
                <w:noProof/>
                <w:sz w:val="16"/>
                <w:szCs w:val="16"/>
                <w:lang w:eastAsia="zh-CN"/>
              </w:rPr>
              <w:t>.0</w:t>
            </w:r>
            <w:r w:rsidRPr="00BB65A8">
              <w:rPr>
                <w:rFonts w:eastAsia="SimSun" w:cs="Arial"/>
                <w:sz w:val="16"/>
                <w:szCs w:val="16"/>
                <w:lang w:eastAsia="zh-CN"/>
              </w:rPr>
              <w:t xml:space="preserve">, </w:t>
            </w:r>
            <w:r w:rsidR="00D25038">
              <w:rPr>
                <w:rFonts w:eastAsia="SimSun" w:cs="Arial"/>
                <w:noProof/>
                <w:sz w:val="16"/>
                <w:szCs w:val="16"/>
                <w:lang w:eastAsia="zh-CN"/>
              </w:rPr>
              <w:t>November 2022</w:t>
            </w:r>
          </w:p>
        </w:tc>
      </w:tr>
      <w:tr w:rsidR="00AC3698" w:rsidRPr="00BB65A8" w:rsidTr="00774A17">
        <w:trPr>
          <w:trHeight w:hRule="exact" w:val="202"/>
        </w:trPr>
        <w:tc>
          <w:tcPr>
            <w:tcW w:w="1541" w:type="dxa"/>
          </w:tcPr>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Erstellt von:</w:t>
            </w:r>
          </w:p>
        </w:tc>
        <w:tc>
          <w:tcPr>
            <w:tcW w:w="7525" w:type="dxa"/>
          </w:tcPr>
          <w:p w:rsidR="00AC3698" w:rsidRPr="00BB65A8" w:rsidRDefault="00D25038" w:rsidP="00774A17">
            <w:pPr>
              <w:autoSpaceDE w:val="0"/>
              <w:autoSpaceDN w:val="0"/>
              <w:adjustRightInd w:val="0"/>
              <w:spacing w:after="0"/>
              <w:rPr>
                <w:rFonts w:eastAsia="SimSun" w:cs="Arial"/>
                <w:sz w:val="16"/>
                <w:szCs w:val="16"/>
                <w:lang w:eastAsia="zh-CN"/>
              </w:rPr>
            </w:pPr>
            <w:r>
              <w:rPr>
                <w:rFonts w:eastAsia="SimSun" w:cs="Arial"/>
                <w:noProof/>
                <w:sz w:val="16"/>
                <w:szCs w:val="16"/>
                <w:lang w:eastAsia="zh-CN"/>
              </w:rPr>
              <w:t>IT-Abteilung</w:t>
            </w:r>
          </w:p>
        </w:tc>
      </w:tr>
      <w:tr w:rsidR="00AC3698" w:rsidRPr="00BB65A8" w:rsidTr="00774A17">
        <w:trPr>
          <w:trHeight w:val="1707"/>
        </w:trPr>
        <w:tc>
          <w:tcPr>
            <w:tcW w:w="9066" w:type="dxa"/>
            <w:gridSpan w:val="2"/>
            <w:vAlign w:val="center"/>
          </w:tcPr>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 xml:space="preserve">Alle Rechte vorbehalten. Kein Teil des Werkes darf in irgendeiner Form (Druck, Fotokopie oder einem anderen Verfahren) </w:t>
            </w:r>
            <w:r w:rsidRPr="00BB65A8">
              <w:rPr>
                <w:rFonts w:eastAsia="SimSun" w:cs="Arial"/>
                <w:sz w:val="16"/>
                <w:szCs w:val="16"/>
                <w:lang w:eastAsia="zh-CN"/>
              </w:rPr>
              <w:br/>
              <w:t>ohne Genehmigung des Herausgebers reproduziert oder unter Verwendung elektronischer Systeme verarbeitet, vervielfältigt oder verbreitet werden.</w:t>
            </w:r>
          </w:p>
          <w:p w:rsidR="00AC3698" w:rsidRPr="00BB65A8" w:rsidRDefault="00AC3698" w:rsidP="00774A17">
            <w:pPr>
              <w:autoSpaceDE w:val="0"/>
              <w:autoSpaceDN w:val="0"/>
              <w:adjustRightInd w:val="0"/>
              <w:spacing w:after="0"/>
              <w:rPr>
                <w:rFonts w:eastAsia="SimSun" w:cs="Arial"/>
                <w:sz w:val="16"/>
                <w:szCs w:val="16"/>
                <w:lang w:eastAsia="zh-CN"/>
              </w:rPr>
            </w:pPr>
          </w:p>
          <w:p w:rsidR="00AC3698" w:rsidRPr="00BB65A8" w:rsidRDefault="00AC3698" w:rsidP="00774A17">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AC3698" w:rsidRPr="00BB65A8" w:rsidTr="00774A17">
        <w:trPr>
          <w:trHeight w:hRule="exact" w:val="284"/>
        </w:trPr>
        <w:tc>
          <w:tcPr>
            <w:tcW w:w="1541" w:type="dxa"/>
          </w:tcPr>
          <w:p w:rsidR="00AC3698" w:rsidRPr="00BB65A8" w:rsidRDefault="00AC3698" w:rsidP="00774A17">
            <w:pPr>
              <w:autoSpaceDE w:val="0"/>
              <w:autoSpaceDN w:val="0"/>
              <w:adjustRightInd w:val="0"/>
              <w:spacing w:after="0"/>
              <w:rPr>
                <w:rFonts w:eastAsia="SimSun" w:cs="Arial"/>
                <w:b/>
                <w:sz w:val="16"/>
                <w:szCs w:val="16"/>
                <w:lang w:eastAsia="zh-CN"/>
              </w:rPr>
            </w:pPr>
            <w:r w:rsidRPr="00BB65A8">
              <w:rPr>
                <w:rFonts w:eastAsia="SimSun" w:cs="Arial"/>
                <w:b/>
                <w:sz w:val="16"/>
                <w:szCs w:val="16"/>
                <w:lang w:eastAsia="zh-CN"/>
              </w:rPr>
              <w:t>Literaturhinweis</w:t>
            </w:r>
          </w:p>
        </w:tc>
        <w:tc>
          <w:tcPr>
            <w:tcW w:w="7525" w:type="dxa"/>
          </w:tcPr>
          <w:p w:rsidR="00AC3698" w:rsidRPr="00BB65A8" w:rsidRDefault="00AC3698" w:rsidP="00774A17">
            <w:pPr>
              <w:autoSpaceDE w:val="0"/>
              <w:autoSpaceDN w:val="0"/>
              <w:adjustRightInd w:val="0"/>
              <w:spacing w:after="0"/>
              <w:rPr>
                <w:rFonts w:eastAsia="SimSun" w:cs="Arial"/>
                <w:sz w:val="16"/>
                <w:szCs w:val="16"/>
                <w:lang w:eastAsia="zh-CN"/>
              </w:rPr>
            </w:pPr>
          </w:p>
        </w:tc>
      </w:tr>
      <w:tr w:rsidR="00AC3698" w:rsidRPr="00BB65A8" w:rsidTr="00774A17">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Titel:</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IT-Berufe Grundstufe</w:t>
            </w:r>
          </w:p>
        </w:tc>
      </w:tr>
      <w:tr w:rsidR="00AC3698" w:rsidRPr="00BB65A8" w:rsidTr="00774A17">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p>
        </w:tc>
        <w:tc>
          <w:tcPr>
            <w:tcW w:w="7525" w:type="dxa"/>
          </w:tcPr>
          <w:p w:rsidR="00AC3698" w:rsidRPr="000E789C" w:rsidRDefault="00AC3698" w:rsidP="00AC3698">
            <w:pPr>
              <w:autoSpaceDE w:val="0"/>
              <w:autoSpaceDN w:val="0"/>
              <w:adjustRightInd w:val="0"/>
              <w:rPr>
                <w:rFonts w:eastAsia="SimSun"/>
                <w:sz w:val="16"/>
                <w:szCs w:val="16"/>
                <w:lang w:eastAsia="zh-CN"/>
              </w:rPr>
            </w:pPr>
          </w:p>
        </w:tc>
      </w:tr>
      <w:tr w:rsidR="00AC3698" w:rsidRPr="00BB65A8" w:rsidTr="00774A17">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ISBN:</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978-3-14-220000-2</w:t>
            </w:r>
          </w:p>
        </w:tc>
      </w:tr>
      <w:tr w:rsidR="00AC3698" w:rsidRPr="00BB65A8" w:rsidTr="00774A17">
        <w:trPr>
          <w:trHeight w:val="568"/>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Verlag:</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Westermann Gruppe</w:t>
            </w:r>
          </w:p>
        </w:tc>
      </w:tr>
    </w:tbl>
    <w:p w:rsidR="00CE5FB5" w:rsidRDefault="00CE5FB5"/>
    <w:p w:rsidR="00CE5FB5" w:rsidRDefault="00CE5FB5">
      <w:pPr>
        <w:spacing w:after="160"/>
      </w:pPr>
      <w:r>
        <w:br w:type="page"/>
      </w:r>
    </w:p>
    <w:p w:rsidR="00B1309F" w:rsidRPr="004D1CEE" w:rsidRDefault="00B1309F" w:rsidP="00B1309F">
      <w:pPr>
        <w:pStyle w:val="berschrift2"/>
        <w:rPr>
          <w:rFonts w:ascii="Arial" w:hAnsi="Arial" w:cs="Arial"/>
          <w:sz w:val="20"/>
          <w:szCs w:val="20"/>
        </w:rPr>
      </w:pPr>
      <w:bookmarkStart w:id="0" w:name="bookmark6"/>
      <w:r w:rsidRPr="004D1CEE">
        <w:rPr>
          <w:rFonts w:ascii="Arial" w:hAnsi="Arial" w:cs="Arial"/>
          <w:sz w:val="20"/>
          <w:szCs w:val="20"/>
        </w:rPr>
        <w:lastRenderedPageBreak/>
        <w:t>Aufgabe 1:</w:t>
      </w:r>
      <w:bookmarkEnd w:id="0"/>
    </w:p>
    <w:p w:rsidR="00B1309F" w:rsidRPr="004D1CEE" w:rsidRDefault="00B1309F" w:rsidP="00B1309F">
      <w:pPr>
        <w:pStyle w:val="KeinLeerraum"/>
        <w:rPr>
          <w:rFonts w:ascii="Arial" w:hAnsi="Arial" w:cs="Arial"/>
          <w:sz w:val="20"/>
          <w:szCs w:val="20"/>
        </w:rPr>
      </w:pPr>
      <w:bookmarkStart w:id="1" w:name="bookmark8"/>
      <w:r w:rsidRPr="004D1CEE">
        <w:rPr>
          <w:rFonts w:ascii="Arial" w:hAnsi="Arial" w:cs="Arial"/>
          <w:sz w:val="20"/>
          <w:szCs w:val="20"/>
        </w:rPr>
        <w:t>Überprüfen Sie Ihr Wissen über Datenbanken.</w:t>
      </w:r>
      <w:bookmarkEnd w:id="1"/>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Erläutern Sie folgende Begriffe:</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Datenbanksystem:</w:t>
      </w:r>
    </w:p>
    <w:p w:rsidR="00B1309F" w:rsidRPr="004D1CEE" w:rsidRDefault="00B1309F" w:rsidP="00B1309F">
      <w:pPr>
        <w:spacing w:line="360" w:lineRule="auto"/>
        <w:jc w:val="center"/>
        <w:rPr>
          <w:rFonts w:cs="Arial"/>
          <w:szCs w:val="20"/>
        </w:rPr>
      </w:pPr>
      <w:r w:rsidRPr="004D1CEE">
        <w:rPr>
          <w:rFonts w:cs="Arial"/>
          <w:szCs w:val="20"/>
        </w:rPr>
        <w:pict>
          <v:rect id="_x0000_i1707"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08"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09"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10"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11" style="width:453.6pt;height:1.5pt" o:hralign="center" o:hrstd="t" o:hr="t" fillcolor="#a0a0a0" stroked="f"/>
        </w:pic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Datenbankmanagementsystem:</w:t>
      </w:r>
    </w:p>
    <w:p w:rsidR="00B1309F" w:rsidRPr="004D1CEE" w:rsidRDefault="00B1309F" w:rsidP="00B1309F">
      <w:pPr>
        <w:spacing w:line="360" w:lineRule="auto"/>
        <w:jc w:val="center"/>
        <w:rPr>
          <w:rFonts w:cs="Arial"/>
          <w:szCs w:val="20"/>
        </w:rPr>
      </w:pPr>
      <w:r w:rsidRPr="004D1CEE">
        <w:rPr>
          <w:rFonts w:cs="Arial"/>
          <w:szCs w:val="20"/>
        </w:rPr>
        <w:pict>
          <v:rect id="_x0000_i1712"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13"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14"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15"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16" style="width:453.6pt;height:1.5pt" o:hralign="center" o:hrstd="t" o:hr="t" fillcolor="#a0a0a0" stroked="f"/>
        </w:pic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Datenredundanz:</w:t>
      </w:r>
    </w:p>
    <w:p w:rsidR="00B1309F" w:rsidRPr="004D1CEE" w:rsidRDefault="00B1309F" w:rsidP="00B1309F">
      <w:pPr>
        <w:spacing w:line="360" w:lineRule="auto"/>
        <w:jc w:val="center"/>
        <w:rPr>
          <w:rFonts w:cs="Arial"/>
          <w:szCs w:val="20"/>
        </w:rPr>
      </w:pPr>
      <w:r w:rsidRPr="004D1CEE">
        <w:rPr>
          <w:rFonts w:cs="Arial"/>
          <w:szCs w:val="20"/>
        </w:rPr>
        <w:pict>
          <v:rect id="_x0000_i1717"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18"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19"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20"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21" style="width:453.6pt;height:1.5pt" o:hralign="center" o:hrstd="t" o:hr="t" fillcolor="#a0a0a0" stroked="f"/>
        </w:pic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Dateninkonsistenz:</w:t>
      </w:r>
    </w:p>
    <w:p w:rsidR="00B1309F" w:rsidRPr="004D1CEE" w:rsidRDefault="00B1309F" w:rsidP="00B1309F">
      <w:pPr>
        <w:spacing w:line="360" w:lineRule="auto"/>
        <w:jc w:val="center"/>
        <w:rPr>
          <w:rFonts w:cs="Arial"/>
          <w:szCs w:val="20"/>
        </w:rPr>
      </w:pPr>
      <w:r w:rsidRPr="004D1CEE">
        <w:rPr>
          <w:rFonts w:cs="Arial"/>
          <w:szCs w:val="20"/>
        </w:rPr>
        <w:pict>
          <v:rect id="_x0000_i1722"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23"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24"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25"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26" style="width:453.6pt;height:1.5pt" o:hralign="center" o:hrstd="t" o:hr="t" fillcolor="#a0a0a0" stroked="f"/>
        </w:pict>
      </w: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w:t>
      </w:r>
      <w:r w:rsidRPr="004D1CEE">
        <w:rPr>
          <w:rStyle w:val="berschrift2Zchn"/>
          <w:rFonts w:ascii="Arial" w:hAnsi="Arial" w:cs="Arial"/>
          <w:sz w:val="20"/>
          <w:szCs w:val="20"/>
        </w:rPr>
        <w:t>u</w:t>
      </w:r>
      <w:r w:rsidRPr="004D1CEE">
        <w:rPr>
          <w:rFonts w:ascii="Arial" w:hAnsi="Arial" w:cs="Arial"/>
          <w:sz w:val="20"/>
          <w:szCs w:val="20"/>
        </w:rPr>
        <w:t>fgabe 2:</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Beschreiben Sie „Die fünf Big Data Vs"</w:t>
      </w:r>
    </w:p>
    <w:tbl>
      <w:tblPr>
        <w:tblOverlap w:val="never"/>
        <w:tblW w:w="0" w:type="auto"/>
        <w:tblLayout w:type="fixed"/>
        <w:tblCellMar>
          <w:left w:w="10" w:type="dxa"/>
          <w:right w:w="10" w:type="dxa"/>
        </w:tblCellMar>
        <w:tblLook w:val="04A0" w:firstRow="1" w:lastRow="0" w:firstColumn="1" w:lastColumn="0" w:noHBand="0" w:noVBand="1"/>
      </w:tblPr>
      <w:tblGrid>
        <w:gridCol w:w="1134"/>
        <w:gridCol w:w="7628"/>
      </w:tblGrid>
      <w:tr w:rsidR="00B1309F" w:rsidRPr="004D1CEE" w:rsidTr="002F2FA2">
        <w:tblPrEx>
          <w:tblCellMar>
            <w:top w:w="0" w:type="dxa"/>
            <w:bottom w:w="0" w:type="dxa"/>
          </w:tblCellMar>
        </w:tblPrEx>
        <w:trPr>
          <w:trHeight w:val="1372"/>
        </w:trPr>
        <w:tc>
          <w:tcPr>
            <w:tcW w:w="1134" w:type="dxa"/>
            <w:tcBorders>
              <w:top w:val="single" w:sz="4" w:space="0" w:color="auto"/>
              <w:left w:val="single" w:sz="4" w:space="0" w:color="auto"/>
              <w:bottom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Volume</w:t>
            </w:r>
          </w:p>
        </w:tc>
        <w:tc>
          <w:tcPr>
            <w:tcW w:w="7625" w:type="dxa"/>
            <w:tcBorders>
              <w:top w:val="single" w:sz="4" w:space="0" w:color="auto"/>
              <w:left w:val="single" w:sz="4" w:space="0" w:color="auto"/>
              <w:bottom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r w:rsidR="00B1309F" w:rsidRPr="004D1CEE" w:rsidTr="002F2FA2">
        <w:tblPrEx>
          <w:tblCellMar>
            <w:top w:w="0" w:type="dxa"/>
            <w:bottom w:w="0" w:type="dxa"/>
          </w:tblCellMar>
        </w:tblPrEx>
        <w:trPr>
          <w:trHeight w:val="1375"/>
        </w:trPr>
        <w:tc>
          <w:tcPr>
            <w:tcW w:w="11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lang w:val="en-US" w:eastAsia="en-US" w:bidi="en-US"/>
              </w:rPr>
              <w:t>Variety</w:t>
            </w:r>
          </w:p>
        </w:tc>
        <w:tc>
          <w:tcPr>
            <w:tcW w:w="7628" w:type="dxa"/>
            <w:tcBorders>
              <w:top w:val="single" w:sz="4" w:space="0" w:color="auto"/>
              <w:left w:val="single" w:sz="4" w:space="0" w:color="auto"/>
              <w:bottom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r w:rsidR="00B1309F" w:rsidRPr="004D1CEE" w:rsidTr="002F2FA2">
        <w:tblPrEx>
          <w:tblCellMar>
            <w:top w:w="0" w:type="dxa"/>
            <w:bottom w:w="0" w:type="dxa"/>
          </w:tblCellMar>
        </w:tblPrEx>
        <w:trPr>
          <w:trHeight w:val="1357"/>
        </w:trPr>
        <w:tc>
          <w:tcPr>
            <w:tcW w:w="1130" w:type="dxa"/>
            <w:tcBorders>
              <w:top w:val="single" w:sz="4" w:space="0" w:color="auto"/>
              <w:left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lang w:val="en-US" w:eastAsia="en-US" w:bidi="en-US"/>
              </w:rPr>
              <w:t>Velocity</w:t>
            </w:r>
          </w:p>
        </w:tc>
        <w:tc>
          <w:tcPr>
            <w:tcW w:w="7628" w:type="dxa"/>
            <w:tcBorders>
              <w:top w:val="single" w:sz="4" w:space="0" w:color="auto"/>
              <w:left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r w:rsidR="00B1309F" w:rsidRPr="004D1CEE" w:rsidTr="002F2FA2">
        <w:tblPrEx>
          <w:tblCellMar>
            <w:top w:w="0" w:type="dxa"/>
            <w:bottom w:w="0" w:type="dxa"/>
          </w:tblCellMar>
        </w:tblPrEx>
        <w:trPr>
          <w:trHeight w:val="1368"/>
        </w:trPr>
        <w:tc>
          <w:tcPr>
            <w:tcW w:w="1130" w:type="dxa"/>
            <w:tcBorders>
              <w:top w:val="single" w:sz="4" w:space="0" w:color="auto"/>
              <w:left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lang w:val="en-US" w:eastAsia="en-US" w:bidi="en-US"/>
              </w:rPr>
              <w:lastRenderedPageBreak/>
              <w:t>Veracity</w:t>
            </w:r>
          </w:p>
        </w:tc>
        <w:tc>
          <w:tcPr>
            <w:tcW w:w="7628" w:type="dxa"/>
            <w:tcBorders>
              <w:top w:val="single" w:sz="4" w:space="0" w:color="auto"/>
              <w:left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r w:rsidR="00B1309F" w:rsidRPr="004D1CEE" w:rsidTr="002F2FA2">
        <w:tblPrEx>
          <w:tblCellMar>
            <w:top w:w="0" w:type="dxa"/>
            <w:bottom w:w="0" w:type="dxa"/>
          </w:tblCellMar>
        </w:tblPrEx>
        <w:trPr>
          <w:trHeight w:val="1375"/>
        </w:trPr>
        <w:tc>
          <w:tcPr>
            <w:tcW w:w="1130" w:type="dxa"/>
            <w:tcBorders>
              <w:top w:val="single" w:sz="4" w:space="0" w:color="auto"/>
              <w:left w:val="single" w:sz="4" w:space="0" w:color="auto"/>
              <w:bottom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lang w:val="en-US" w:eastAsia="en-US" w:bidi="en-US"/>
              </w:rPr>
              <w:t>Value</w:t>
            </w:r>
          </w:p>
        </w:tc>
        <w:tc>
          <w:tcPr>
            <w:tcW w:w="7628" w:type="dxa"/>
            <w:tcBorders>
              <w:top w:val="single" w:sz="4" w:space="0" w:color="auto"/>
              <w:left w:val="single" w:sz="4" w:space="0" w:color="auto"/>
              <w:bottom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bl>
    <w:p w:rsidR="00B1309F" w:rsidRPr="004D1CEE" w:rsidRDefault="00B1309F" w:rsidP="00B1309F">
      <w:pPr>
        <w:pStyle w:val="KeinLeerraum"/>
        <w:rPr>
          <w:rFonts w:ascii="Arial" w:hAnsi="Arial" w:cs="Arial"/>
          <w:sz w:val="20"/>
          <w:szCs w:val="20"/>
        </w:rPr>
      </w:pP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Aufgabe 3:</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Beschreiben Sie die Unterschiede zwischen relationalen und NoSQL-Datenbanken, indem Sie die Angaben in den leeren Feldern ergänzen.</w:t>
      </w:r>
    </w:p>
    <w:p w:rsidR="00B1309F" w:rsidRPr="004D1CEE" w:rsidRDefault="00B1309F" w:rsidP="00B1309F">
      <w:pPr>
        <w:pStyle w:val="KeinLeerraum"/>
        <w:rPr>
          <w:rFonts w:ascii="Arial" w:hAnsi="Arial" w:cs="Arial"/>
          <w:sz w:val="20"/>
          <w:szCs w:val="20"/>
        </w:rPr>
      </w:pPr>
    </w:p>
    <w:tbl>
      <w:tblPr>
        <w:tblOverlap w:val="never"/>
        <w:tblW w:w="8759" w:type="dxa"/>
        <w:tblLayout w:type="fixed"/>
        <w:tblCellMar>
          <w:top w:w="57" w:type="dxa"/>
          <w:left w:w="57" w:type="dxa"/>
          <w:bottom w:w="57" w:type="dxa"/>
          <w:right w:w="57" w:type="dxa"/>
        </w:tblCellMar>
        <w:tblLook w:val="04A0" w:firstRow="1" w:lastRow="0" w:firstColumn="1" w:lastColumn="0" w:noHBand="0" w:noVBand="1"/>
      </w:tblPr>
      <w:tblGrid>
        <w:gridCol w:w="1696"/>
        <w:gridCol w:w="3474"/>
        <w:gridCol w:w="3589"/>
      </w:tblGrid>
      <w:tr w:rsidR="00B1309F" w:rsidRPr="004D1CEE" w:rsidTr="002F2FA2">
        <w:trPr>
          <w:trHeight w:val="320"/>
        </w:trPr>
        <w:tc>
          <w:tcPr>
            <w:tcW w:w="1696" w:type="dxa"/>
            <w:tcBorders>
              <w:top w:val="single" w:sz="4" w:space="0" w:color="auto"/>
              <w:left w:val="single" w:sz="4" w:space="0" w:color="auto"/>
            </w:tcBorders>
            <w:shd w:val="clear" w:color="auto" w:fill="BFBFBF" w:themeFill="background1" w:themeFillShade="BF"/>
            <w:vAlign w:val="center"/>
          </w:tcPr>
          <w:p w:rsidR="00B1309F" w:rsidRPr="004D1CEE" w:rsidRDefault="00B1309F" w:rsidP="002F2FA2">
            <w:pPr>
              <w:pStyle w:val="KeinLeerraum"/>
              <w:rPr>
                <w:rFonts w:ascii="Arial" w:hAnsi="Arial" w:cs="Arial"/>
                <w:sz w:val="20"/>
                <w:szCs w:val="20"/>
              </w:rPr>
            </w:pPr>
          </w:p>
        </w:tc>
        <w:tc>
          <w:tcPr>
            <w:tcW w:w="3474" w:type="dxa"/>
            <w:tcBorders>
              <w:top w:val="single" w:sz="4" w:space="0" w:color="auto"/>
              <w:left w:val="single" w:sz="4" w:space="0" w:color="auto"/>
            </w:tcBorders>
            <w:shd w:val="clear" w:color="auto" w:fill="BFBFBF" w:themeFill="background1" w:themeFillShade="BF"/>
            <w:vAlign w:val="center"/>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Relationale Datenbanken</w:t>
            </w:r>
          </w:p>
        </w:tc>
        <w:tc>
          <w:tcPr>
            <w:tcW w:w="3589" w:type="dxa"/>
            <w:tcBorders>
              <w:top w:val="single" w:sz="4" w:space="0" w:color="auto"/>
              <w:left w:val="single" w:sz="4" w:space="0" w:color="auto"/>
              <w:right w:val="single" w:sz="4" w:space="0" w:color="auto"/>
            </w:tcBorders>
            <w:shd w:val="clear" w:color="auto" w:fill="BFBFBF" w:themeFill="background1" w:themeFillShade="BF"/>
            <w:vAlign w:val="center"/>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NoSQL-Datenbanken</w:t>
            </w:r>
          </w:p>
        </w:tc>
      </w:tr>
      <w:tr w:rsidR="00B1309F" w:rsidRPr="004D1CEE" w:rsidTr="002F2FA2">
        <w:trPr>
          <w:trHeight w:val="447"/>
        </w:trPr>
        <w:tc>
          <w:tcPr>
            <w:tcW w:w="1696" w:type="dxa"/>
            <w:tcBorders>
              <w:top w:val="single" w:sz="4" w:space="0" w:color="auto"/>
              <w:left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Skalierung</w:t>
            </w:r>
          </w:p>
        </w:tc>
        <w:tc>
          <w:tcPr>
            <w:tcW w:w="3474"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Vertikale Skalierung:</w:t>
            </w:r>
          </w:p>
        </w:tc>
        <w:tc>
          <w:tcPr>
            <w:tcW w:w="3589"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Horizontale Skalierung:</w:t>
            </w:r>
          </w:p>
        </w:tc>
      </w:tr>
      <w:tr w:rsidR="00B1309F" w:rsidRPr="004D1CEE" w:rsidTr="002F2FA2">
        <w:trPr>
          <w:trHeight w:val="1840"/>
        </w:trPr>
        <w:tc>
          <w:tcPr>
            <w:tcW w:w="1696" w:type="dxa"/>
            <w:tcBorders>
              <w:top w:val="single" w:sz="4" w:space="0" w:color="auto"/>
              <w:left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Umsetzung der ACID-Regeln</w:t>
            </w:r>
          </w:p>
        </w:tc>
        <w:tc>
          <w:tcPr>
            <w:tcW w:w="3474"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w:t>
            </w:r>
          </w:p>
        </w:tc>
        <w:tc>
          <w:tcPr>
            <w:tcW w:w="3589"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Die ACID-Regeln werden meistens nicht unterstützt.</w:t>
            </w:r>
          </w:p>
        </w:tc>
      </w:tr>
      <w:tr w:rsidR="00B1309F" w:rsidRPr="004D1CEE" w:rsidTr="002F2FA2">
        <w:trPr>
          <w:trHeight w:val="1825"/>
        </w:trPr>
        <w:tc>
          <w:tcPr>
            <w:tcW w:w="1696" w:type="dxa"/>
            <w:tcBorders>
              <w:top w:val="single" w:sz="4" w:space="0" w:color="auto"/>
              <w:left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Leistung</w:t>
            </w:r>
          </w:p>
        </w:tc>
        <w:tc>
          <w:tcPr>
            <w:tcW w:w="3474"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Um die Leistung Systemen zu erhöhen, müssen Abfragen, Indizes und Struktur optimiert werden.</w:t>
            </w:r>
          </w:p>
        </w:tc>
        <w:tc>
          <w:tcPr>
            <w:tcW w:w="3589"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1840"/>
        </w:trPr>
        <w:tc>
          <w:tcPr>
            <w:tcW w:w="1696" w:type="dxa"/>
            <w:tcBorders>
              <w:top w:val="single" w:sz="4" w:space="0" w:color="auto"/>
              <w:left w:val="single" w:sz="4" w:space="0" w:color="auto"/>
              <w:bottom w:val="single" w:sz="4" w:space="0" w:color="auto"/>
            </w:tcBorders>
            <w:shd w:val="clear" w:color="auto" w:fill="BFBFBF" w:themeFill="background1" w:themeFillShade="BF"/>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Einsatzgebiete</w:t>
            </w:r>
          </w:p>
        </w:tc>
        <w:tc>
          <w:tcPr>
            <w:tcW w:w="3474" w:type="dxa"/>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c>
          <w:tcPr>
            <w:tcW w:w="3589"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bl>
    <w:p w:rsidR="00B1309F" w:rsidRPr="004D1CEE" w:rsidRDefault="00B1309F" w:rsidP="00B1309F">
      <w:pPr>
        <w:pStyle w:val="KeinLeerraum"/>
        <w:rPr>
          <w:rFonts w:ascii="Arial" w:hAnsi="Arial" w:cs="Arial"/>
          <w:sz w:val="20"/>
          <w:szCs w:val="20"/>
        </w:rPr>
      </w:pPr>
    </w:p>
    <w:p w:rsidR="00B1309F" w:rsidRPr="004D1CEE" w:rsidRDefault="00B1309F" w:rsidP="00B1309F">
      <w:pPr>
        <w:rPr>
          <w:rFonts w:eastAsiaTheme="majorEastAsia" w:cs="Arial"/>
          <w:color w:val="2E74B5" w:themeColor="accent1" w:themeShade="BF"/>
          <w:szCs w:val="20"/>
        </w:rPr>
      </w:pPr>
      <w:r w:rsidRPr="004D1CEE">
        <w:rPr>
          <w:rFonts w:cs="Arial"/>
          <w:szCs w:val="20"/>
        </w:rPr>
        <w:br w:type="page"/>
      </w: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lastRenderedPageBreak/>
        <w:t>Aufgabe 4:</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Ordnen Sie den Datenbankmanagementsystemen eine der folgenden beiden Kategorien zu.</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numPr>
          <w:ilvl w:val="0"/>
          <w:numId w:val="2"/>
        </w:numPr>
        <w:rPr>
          <w:rFonts w:ascii="Arial" w:hAnsi="Arial" w:cs="Arial"/>
          <w:sz w:val="20"/>
          <w:szCs w:val="20"/>
        </w:rPr>
      </w:pPr>
      <w:r w:rsidRPr="004D1CEE">
        <w:rPr>
          <w:rFonts w:ascii="Arial" w:hAnsi="Arial" w:cs="Arial"/>
          <w:sz w:val="20"/>
          <w:szCs w:val="20"/>
        </w:rPr>
        <w:t>Relationale Datenbank</w:t>
      </w:r>
    </w:p>
    <w:p w:rsidR="00B1309F" w:rsidRPr="004D1CEE" w:rsidRDefault="00B1309F" w:rsidP="00B1309F">
      <w:pPr>
        <w:pStyle w:val="KeinLeerraum"/>
        <w:numPr>
          <w:ilvl w:val="0"/>
          <w:numId w:val="2"/>
        </w:numPr>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68480" behindDoc="0" locked="0" layoutInCell="1" allowOverlap="1" wp14:anchorId="2DA1FB8D" wp14:editId="3A3C105D">
            <wp:simplePos x="0" y="0"/>
            <wp:positionH relativeFrom="margin">
              <wp:align>left</wp:align>
            </wp:positionH>
            <wp:positionV relativeFrom="paragraph">
              <wp:posOffset>253365</wp:posOffset>
            </wp:positionV>
            <wp:extent cx="5519420" cy="2053590"/>
            <wp:effectExtent l="0" t="0" r="5080" b="3810"/>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pic:blipFill>
                  <pic:spPr>
                    <a:xfrm>
                      <a:off x="0" y="0"/>
                      <a:ext cx="5519420" cy="2053590"/>
                    </a:xfrm>
                    <a:prstGeom prst="rect">
                      <a:avLst/>
                    </a:prstGeom>
                  </pic:spPr>
                </pic:pic>
              </a:graphicData>
            </a:graphic>
          </wp:anchor>
        </w:drawing>
      </w:r>
      <w:r w:rsidRPr="004D1CEE">
        <w:rPr>
          <w:rFonts w:ascii="Arial" w:hAnsi="Arial" w:cs="Arial"/>
          <w:sz w:val="20"/>
          <w:szCs w:val="20"/>
        </w:rPr>
        <w:t>NoSQL-Datenbank</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Aufgabe 5:</w:t>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69504" behindDoc="0" locked="0" layoutInCell="1" allowOverlap="1" wp14:anchorId="2D4C85D8" wp14:editId="6BB782F0">
            <wp:simplePos x="0" y="0"/>
            <wp:positionH relativeFrom="margin">
              <wp:align>left</wp:align>
            </wp:positionH>
            <wp:positionV relativeFrom="paragraph">
              <wp:posOffset>252730</wp:posOffset>
            </wp:positionV>
            <wp:extent cx="5675630" cy="2304415"/>
            <wp:effectExtent l="0" t="0" r="1270" b="635"/>
            <wp:wrapTopAndBottom/>
            <wp:docPr id="253"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pic:blipFill>
                  <pic:spPr>
                    <a:xfrm>
                      <a:off x="0" y="0"/>
                      <a:ext cx="5675630" cy="2304415"/>
                    </a:xfrm>
                    <a:prstGeom prst="rect">
                      <a:avLst/>
                    </a:prstGeom>
                  </pic:spPr>
                </pic:pic>
              </a:graphicData>
            </a:graphic>
          </wp:anchor>
        </w:drawing>
      </w:r>
      <w:r w:rsidRPr="004D1CEE">
        <w:rPr>
          <w:rFonts w:ascii="Arial" w:hAnsi="Arial" w:cs="Arial"/>
          <w:sz w:val="20"/>
          <w:szCs w:val="20"/>
        </w:rPr>
        <w:t>Beschreiben Sie kurz die Bestandteile des ACID-Modells.</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Aufgabe 6:</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Erläutern Sie die Unterschiede zwischen dem ACID-Modell und dem BASE-Modell-Ansatz von NoSQL-Datenbanken.</w:t>
      </w:r>
    </w:p>
    <w:p w:rsidR="00B1309F" w:rsidRPr="004D1CEE" w:rsidRDefault="00B1309F" w:rsidP="00B1309F">
      <w:pPr>
        <w:spacing w:line="360" w:lineRule="auto"/>
        <w:jc w:val="center"/>
        <w:rPr>
          <w:rFonts w:cs="Arial"/>
          <w:szCs w:val="20"/>
        </w:rPr>
      </w:pPr>
      <w:r w:rsidRPr="004D1CEE">
        <w:rPr>
          <w:rFonts w:cs="Arial"/>
          <w:szCs w:val="20"/>
        </w:rPr>
        <w:pict>
          <v:rect id="_x0000_i1727"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28"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29"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0"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1"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2"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3"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4"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5" style="width:453.6pt;height:1.5pt" o:hralign="center" o:hrstd="t" o:hr="t" fillcolor="#a0a0a0" stroked="f"/>
        </w:pict>
      </w: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Aufgabe 7:</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Erweitern Sie das nachfolgende ER-Modell. Dazu stehen Ihnen folgende Angaben zur Verfügung:</w:t>
      </w:r>
    </w:p>
    <w:p w:rsidR="00B1309F" w:rsidRPr="004D1CEE" w:rsidRDefault="00B1309F" w:rsidP="00B1309F">
      <w:pPr>
        <w:pStyle w:val="KeinLeerraum"/>
        <w:numPr>
          <w:ilvl w:val="0"/>
          <w:numId w:val="3"/>
        </w:numPr>
        <w:rPr>
          <w:rFonts w:ascii="Arial" w:hAnsi="Arial" w:cs="Arial"/>
          <w:sz w:val="20"/>
          <w:szCs w:val="20"/>
        </w:rPr>
      </w:pPr>
      <w:r w:rsidRPr="004D1CEE">
        <w:rPr>
          <w:rFonts w:ascii="Arial" w:hAnsi="Arial" w:cs="Arial"/>
          <w:sz w:val="20"/>
          <w:szCs w:val="20"/>
        </w:rPr>
        <w:t>Jedes Haus besitzt aktuell genau einen Hausverwalter, welcher auch für mehrere Häuser zuständig sein kann.</w:t>
      </w:r>
    </w:p>
    <w:p w:rsidR="00B1309F" w:rsidRPr="004D1CEE" w:rsidRDefault="00B1309F" w:rsidP="00B1309F">
      <w:pPr>
        <w:pStyle w:val="KeinLeerraum"/>
        <w:numPr>
          <w:ilvl w:val="0"/>
          <w:numId w:val="3"/>
        </w:numPr>
        <w:rPr>
          <w:rFonts w:ascii="Arial" w:hAnsi="Arial" w:cs="Arial"/>
          <w:sz w:val="20"/>
          <w:szCs w:val="20"/>
        </w:rPr>
      </w:pPr>
      <w:r w:rsidRPr="004D1CEE">
        <w:rPr>
          <w:rFonts w:ascii="Arial" w:hAnsi="Arial" w:cs="Arial"/>
          <w:sz w:val="20"/>
          <w:szCs w:val="20"/>
        </w:rPr>
        <w:lastRenderedPageBreak/>
        <w:t xml:space="preserve">Der Hausverwalter kann wechseln. Die Informationen, welcher Hausverwalter für welches Haus zuständig war, </w:t>
      </w:r>
      <w:proofErr w:type="gramStart"/>
      <w:r w:rsidRPr="004D1CEE">
        <w:rPr>
          <w:rFonts w:ascii="Arial" w:hAnsi="Arial" w:cs="Arial"/>
          <w:sz w:val="20"/>
          <w:szCs w:val="20"/>
        </w:rPr>
        <w:t>soll</w:t>
      </w:r>
      <w:proofErr w:type="gramEnd"/>
      <w:r w:rsidRPr="004D1CEE">
        <w:rPr>
          <w:rFonts w:ascii="Arial" w:hAnsi="Arial" w:cs="Arial"/>
          <w:sz w:val="20"/>
          <w:szCs w:val="20"/>
        </w:rPr>
        <w:t xml:space="preserve"> auch in der Datenbank erfasst werden.</w:t>
      </w:r>
    </w:p>
    <w:p w:rsidR="00B1309F" w:rsidRPr="004D1CEE" w:rsidRDefault="00B1309F" w:rsidP="00B1309F">
      <w:pPr>
        <w:pStyle w:val="KeinLeerraum"/>
        <w:numPr>
          <w:ilvl w:val="0"/>
          <w:numId w:val="3"/>
        </w:numPr>
        <w:rPr>
          <w:rFonts w:ascii="Arial" w:hAnsi="Arial" w:cs="Arial"/>
          <w:sz w:val="20"/>
          <w:szCs w:val="20"/>
        </w:rPr>
      </w:pPr>
      <w:r w:rsidRPr="004D1CEE">
        <w:rPr>
          <w:rFonts w:ascii="Arial" w:hAnsi="Arial" w:cs="Arial"/>
          <w:sz w:val="20"/>
          <w:szCs w:val="20"/>
        </w:rPr>
        <w:t>Jedes Haus hat auch einen Hausmeister. Dieser kann auch noch andere Häuser betreuen. Hier reicht es aus, die Information zu erfassen, welcher Hausmeister aktuell für welches Haus zuständig ist.</w:t>
      </w:r>
    </w:p>
    <w:p w:rsidR="00B1309F" w:rsidRPr="004D1CEE" w:rsidRDefault="00B1309F" w:rsidP="00B1309F">
      <w:pPr>
        <w:pStyle w:val="KeinLeerraum"/>
        <w:numPr>
          <w:ilvl w:val="0"/>
          <w:numId w:val="3"/>
        </w:numPr>
        <w:rPr>
          <w:rFonts w:ascii="Arial" w:hAnsi="Arial" w:cs="Arial"/>
          <w:sz w:val="20"/>
          <w:szCs w:val="20"/>
        </w:rPr>
      </w:pPr>
      <w:r w:rsidRPr="004D1CEE">
        <w:rPr>
          <w:rFonts w:ascii="Arial" w:hAnsi="Arial" w:cs="Arial"/>
          <w:sz w:val="20"/>
          <w:szCs w:val="20"/>
        </w:rPr>
        <w:t>Jede Wohnung hat genau einen eingetragenen Mieter, welcher auch wechseln kann. Auch hier soll erfasst werden, welcher Mieter welche Wohnung gemietet hat und hatte.</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ER-Modell:</w:t>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inline distT="0" distB="0" distL="0" distR="0" wp14:anchorId="7A27185C" wp14:editId="48DE8645">
            <wp:extent cx="5523230" cy="560705"/>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stretch/>
                  </pic:blipFill>
                  <pic:spPr>
                    <a:xfrm>
                      <a:off x="0" y="0"/>
                      <a:ext cx="5523230" cy="560705"/>
                    </a:xfrm>
                    <a:prstGeom prst="rect">
                      <a:avLst/>
                    </a:prstGeom>
                  </pic:spPr>
                </pic:pic>
              </a:graphicData>
            </a:graphic>
          </wp:inline>
        </w:drawing>
      </w:r>
    </w:p>
    <w:p w:rsidR="00B1309F" w:rsidRPr="004D1CEE" w:rsidRDefault="00B1309F" w:rsidP="00B1309F">
      <w:pPr>
        <w:rPr>
          <w:rFonts w:cs="Arial"/>
          <w:szCs w:val="20"/>
        </w:rPr>
      </w:pPr>
      <w:r w:rsidRPr="004D1CEE">
        <w:rPr>
          <w:rFonts w:cs="Arial"/>
          <w:szCs w:val="20"/>
        </w:rPr>
        <w:br w:type="page"/>
      </w: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lastRenderedPageBreak/>
        <w:t>Aufgabe 8:</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Gegeben ist folgendes ER-Modell. Überführen Sie das ER-Modell in ein relationales Datenmodell, indem Sie das schon bestehende relationale Datenmodell um alle notwendigen Angaben wie Attribute, Tabellenna</w:t>
      </w:r>
      <w:r w:rsidRPr="004D1CEE">
        <w:rPr>
          <w:rFonts w:ascii="Arial" w:hAnsi="Arial" w:cs="Arial"/>
          <w:sz w:val="20"/>
          <w:szCs w:val="20"/>
        </w:rPr>
        <w:softHyphen/>
        <w:t xml:space="preserve">men und </w:t>
      </w:r>
      <w:proofErr w:type="spellStart"/>
      <w:r w:rsidRPr="004D1CEE">
        <w:rPr>
          <w:rFonts w:ascii="Arial" w:hAnsi="Arial" w:cs="Arial"/>
          <w:sz w:val="20"/>
          <w:szCs w:val="20"/>
        </w:rPr>
        <w:t>Kardinalitäten</w:t>
      </w:r>
      <w:proofErr w:type="spellEnd"/>
      <w:r w:rsidRPr="004D1CEE">
        <w:rPr>
          <w:rFonts w:ascii="Arial" w:hAnsi="Arial" w:cs="Arial"/>
          <w:sz w:val="20"/>
          <w:szCs w:val="20"/>
        </w:rPr>
        <w:t xml:space="preserve"> ergänzen. Kennzeichnen Sie im relationalen Datenmodell alle Primär- und Fremd</w:t>
      </w:r>
      <w:r w:rsidRPr="004D1CEE">
        <w:rPr>
          <w:rFonts w:ascii="Arial" w:hAnsi="Arial" w:cs="Arial"/>
          <w:sz w:val="20"/>
          <w:szCs w:val="20"/>
        </w:rPr>
        <w:softHyphen/>
        <w:t>schlüssel.</w:t>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inline distT="0" distB="0" distL="0" distR="0" wp14:anchorId="1BD1E0DB" wp14:editId="5DABF897">
            <wp:extent cx="5577840" cy="2018030"/>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stretch/>
                  </pic:blipFill>
                  <pic:spPr>
                    <a:xfrm>
                      <a:off x="0" y="0"/>
                      <a:ext cx="5577840" cy="2018030"/>
                    </a:xfrm>
                    <a:prstGeom prst="rect">
                      <a:avLst/>
                    </a:prstGeom>
                  </pic:spPr>
                </pic:pic>
              </a:graphicData>
            </a:graphic>
          </wp:inline>
        </w:drawing>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Relationales Datenmodell:</w:t>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inline distT="0" distB="0" distL="0" distR="0" wp14:anchorId="296C9A30" wp14:editId="4663FB67">
            <wp:extent cx="5486400" cy="1713230"/>
            <wp:effectExtent l="0" t="0" r="0" b="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stretch/>
                  </pic:blipFill>
                  <pic:spPr>
                    <a:xfrm>
                      <a:off x="0" y="0"/>
                      <a:ext cx="5486400" cy="1713230"/>
                    </a:xfrm>
                    <a:prstGeom prst="rect">
                      <a:avLst/>
                    </a:prstGeom>
                  </pic:spPr>
                </pic:pic>
              </a:graphicData>
            </a:graphic>
          </wp:inline>
        </w:drawing>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Aufgabe 9:</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Es sollen die Daten für Bergtouren aus zwei Datenquellen zusammengeführt werden.</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 xml:space="preserve">Erste Datenquelle: </w:t>
      </w:r>
      <w:proofErr w:type="spellStart"/>
      <w:r w:rsidRPr="004D1CEE">
        <w:rPr>
          <w:rFonts w:ascii="Arial" w:hAnsi="Arial" w:cs="Arial"/>
          <w:sz w:val="20"/>
          <w:szCs w:val="20"/>
        </w:rPr>
        <w:t>Exceltabelle</w:t>
      </w:r>
      <w:proofErr w:type="spellEnd"/>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71552" behindDoc="0" locked="0" layoutInCell="1" allowOverlap="1" wp14:anchorId="04B081B4" wp14:editId="026C7D5C">
            <wp:simplePos x="0" y="0"/>
            <wp:positionH relativeFrom="column">
              <wp:posOffset>2540</wp:posOffset>
            </wp:positionH>
            <wp:positionV relativeFrom="paragraph">
              <wp:posOffset>635</wp:posOffset>
            </wp:positionV>
            <wp:extent cx="5852795" cy="1811020"/>
            <wp:effectExtent l="0" t="0" r="0" b="0"/>
            <wp:wrapTopAndBottom/>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2795" cy="1811020"/>
                    </a:xfrm>
                    <a:prstGeom prst="rect">
                      <a:avLst/>
                    </a:prstGeom>
                  </pic:spPr>
                </pic:pic>
              </a:graphicData>
            </a:graphic>
          </wp:anchor>
        </w:drawing>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Zweite Datenquelle: Tour-Guide-Datenbank</w:t>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72576" behindDoc="0" locked="0" layoutInCell="1" allowOverlap="1" wp14:anchorId="1711D0EC" wp14:editId="21889E71">
            <wp:simplePos x="0" y="0"/>
            <wp:positionH relativeFrom="column">
              <wp:posOffset>2540</wp:posOffset>
            </wp:positionH>
            <wp:positionV relativeFrom="paragraph">
              <wp:posOffset>3175</wp:posOffset>
            </wp:positionV>
            <wp:extent cx="3322320" cy="707390"/>
            <wp:effectExtent l="0" t="0" r="0" b="0"/>
            <wp:wrapTopAndBottom/>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extLst>
                        <a:ext uri="{28A0092B-C50C-407E-A947-70E740481C1C}">
                          <a14:useLocalDpi xmlns:a14="http://schemas.microsoft.com/office/drawing/2010/main" val="0"/>
                        </a:ext>
                      </a:extLst>
                    </a:blip>
                    <a:stretch/>
                  </pic:blipFill>
                  <pic:spPr>
                    <a:xfrm>
                      <a:off x="0" y="0"/>
                      <a:ext cx="3322320" cy="707390"/>
                    </a:xfrm>
                    <a:prstGeom prst="rect">
                      <a:avLst/>
                    </a:prstGeom>
                  </pic:spPr>
                </pic:pic>
              </a:graphicData>
            </a:graphic>
          </wp:anchor>
        </w:drawing>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rPr>
        <w:lastRenderedPageBreak/>
        <mc:AlternateContent>
          <mc:Choice Requires="wps">
            <w:drawing>
              <wp:anchor distT="45720" distB="45720" distL="114300" distR="114300" simplePos="0" relativeHeight="251673600" behindDoc="0" locked="0" layoutInCell="1" allowOverlap="1" wp14:anchorId="11332215" wp14:editId="71AF289D">
                <wp:simplePos x="0" y="0"/>
                <wp:positionH relativeFrom="margin">
                  <wp:align>right</wp:align>
                </wp:positionH>
                <wp:positionV relativeFrom="paragraph">
                  <wp:posOffset>4569460</wp:posOffset>
                </wp:positionV>
                <wp:extent cx="5689600" cy="4451350"/>
                <wp:effectExtent l="0" t="0" r="25400" b="25400"/>
                <wp:wrapSquare wrapText="bothSides"/>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4451350"/>
                        </a:xfrm>
                        <a:prstGeom prst="rect">
                          <a:avLst/>
                        </a:prstGeom>
                        <a:solidFill>
                          <a:srgbClr val="FFFFFF"/>
                        </a:solidFill>
                        <a:ln w="9525">
                          <a:solidFill>
                            <a:srgbClr val="000000"/>
                          </a:solidFill>
                          <a:miter lim="800000"/>
                          <a:headEnd/>
                          <a:tailEnd/>
                        </a:ln>
                      </wps:spPr>
                      <wps:txbx>
                        <w:txbxContent>
                          <w:p w:rsidR="00B1309F" w:rsidRPr="00140338" w:rsidRDefault="00B1309F" w:rsidP="00B1309F">
                            <w:pPr>
                              <w:pStyle w:val="KeinLeerraum"/>
                            </w:pPr>
                            <w:r w:rsidRPr="00140338">
                              <w:t>Relationales Datenmodell:</w:t>
                            </w:r>
                          </w:p>
                          <w:p w:rsidR="00B1309F" w:rsidRDefault="00B1309F" w:rsidP="00B1309F">
                            <w:r w:rsidRPr="00140338">
                              <w:rPr>
                                <w:noProof/>
                              </w:rPr>
                              <w:drawing>
                                <wp:inline distT="0" distB="0" distL="0" distR="0" wp14:anchorId="25B2F53A" wp14:editId="5D7682B1">
                                  <wp:extent cx="3102610" cy="1383665"/>
                                  <wp:effectExtent l="0" t="0" r="0" b="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a:stretch/>
                                        </pic:blipFill>
                                        <pic:spPr>
                                          <a:xfrm>
                                            <a:off x="0" y="0"/>
                                            <a:ext cx="3102610" cy="13836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32215" id="Textfeld 2" o:spid="_x0000_s1029" type="#_x0000_t202" style="position:absolute;margin-left:396.8pt;margin-top:359.8pt;width:448pt;height:350.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">
                <v:textbox>
                  <w:txbxContent>
                    <w:p w:rsidR="00B1309F" w:rsidRPr="00140338" w:rsidRDefault="00B1309F" w:rsidP="00B1309F">
                      <w:pPr>
                        <w:pStyle w:val="KeinLeerraum"/>
                      </w:pPr>
                      <w:r w:rsidRPr="00140338">
                        <w:t>Relationales Datenmodell:</w:t>
                      </w:r>
                    </w:p>
                    <w:p w:rsidR="00B1309F" w:rsidRDefault="00B1309F" w:rsidP="00B1309F">
                      <w:r w:rsidRPr="00140338">
                        <w:rPr>
                          <w:noProof/>
                        </w:rPr>
                        <w:drawing>
                          <wp:inline distT="0" distB="0" distL="0" distR="0" wp14:anchorId="25B2F53A" wp14:editId="5D7682B1">
                            <wp:extent cx="3102610" cy="1383665"/>
                            <wp:effectExtent l="0" t="0" r="0" b="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a:stretch/>
                                  </pic:blipFill>
                                  <pic:spPr>
                                    <a:xfrm>
                                      <a:off x="0" y="0"/>
                                      <a:ext cx="3102610" cy="1383665"/>
                                    </a:xfrm>
                                    <a:prstGeom prst="rect">
                                      <a:avLst/>
                                    </a:prstGeom>
                                  </pic:spPr>
                                </pic:pic>
                              </a:graphicData>
                            </a:graphic>
                          </wp:inline>
                        </w:drawing>
                      </w:r>
                    </w:p>
                  </w:txbxContent>
                </v:textbox>
                <w10:wrap type="square" anchorx="margin"/>
              </v:shape>
            </w:pict>
          </mc:Fallback>
        </mc:AlternateContent>
      </w:r>
      <w:r w:rsidRPr="004D1CEE">
        <w:rPr>
          <w:rFonts w:ascii="Arial" w:hAnsi="Arial" w:cs="Arial"/>
          <w:noProof/>
          <w:sz w:val="20"/>
          <w:szCs w:val="20"/>
        </w:rPr>
        <mc:AlternateContent>
          <mc:Choice Requires="wps">
            <w:drawing>
              <wp:anchor distT="45720" distB="45720" distL="114300" distR="114300" simplePos="0" relativeHeight="251670528" behindDoc="0" locked="0" layoutInCell="1" allowOverlap="1" wp14:anchorId="67B5F695" wp14:editId="4AC1B388">
                <wp:simplePos x="0" y="0"/>
                <wp:positionH relativeFrom="margin">
                  <wp:align>right</wp:align>
                </wp:positionH>
                <wp:positionV relativeFrom="paragraph">
                  <wp:posOffset>0</wp:posOffset>
                </wp:positionV>
                <wp:extent cx="5689600" cy="4495800"/>
                <wp:effectExtent l="0" t="0" r="25400"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4495800"/>
                        </a:xfrm>
                        <a:prstGeom prst="rect">
                          <a:avLst/>
                        </a:prstGeom>
                        <a:solidFill>
                          <a:srgbClr val="FFFFFF"/>
                        </a:solidFill>
                        <a:ln w="9525">
                          <a:solidFill>
                            <a:srgbClr val="000000"/>
                          </a:solidFill>
                          <a:miter lim="800000"/>
                          <a:headEnd/>
                          <a:tailEnd/>
                        </a:ln>
                      </wps:spPr>
                      <wps:txbx>
                        <w:txbxContent>
                          <w:p w:rsidR="00B1309F" w:rsidRDefault="00B1309F" w:rsidP="00B1309F">
                            <w:r w:rsidRPr="00140338">
                              <w:rPr>
                                <w:noProof/>
                              </w:rPr>
                              <w:drawing>
                                <wp:inline distT="0" distB="0" distL="0" distR="0" wp14:anchorId="6E2C7635" wp14:editId="3ABFCC89">
                                  <wp:extent cx="3383280" cy="173736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stretch/>
                                        </pic:blipFill>
                                        <pic:spPr>
                                          <a:xfrm>
                                            <a:off x="0" y="0"/>
                                            <a:ext cx="3383280" cy="17373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5F695" id="_x0000_s1030" type="#_x0000_t202" style="position:absolute;margin-left:396.8pt;margin-top:0;width:448pt;height:354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">
                <v:textbox>
                  <w:txbxContent>
                    <w:p w:rsidR="00B1309F" w:rsidRDefault="00B1309F" w:rsidP="00B1309F">
                      <w:r w:rsidRPr="00140338">
                        <w:rPr>
                          <w:noProof/>
                        </w:rPr>
                        <w:drawing>
                          <wp:inline distT="0" distB="0" distL="0" distR="0" wp14:anchorId="6E2C7635" wp14:editId="3ABFCC89">
                            <wp:extent cx="3383280" cy="173736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stretch/>
                                  </pic:blipFill>
                                  <pic:spPr>
                                    <a:xfrm>
                                      <a:off x="0" y="0"/>
                                      <a:ext cx="3383280" cy="1737360"/>
                                    </a:xfrm>
                                    <a:prstGeom prst="rect">
                                      <a:avLst/>
                                    </a:prstGeom>
                                  </pic:spPr>
                                </pic:pic>
                              </a:graphicData>
                            </a:graphic>
                          </wp:inline>
                        </w:drawing>
                      </w:r>
                    </w:p>
                  </w:txbxContent>
                </v:textbox>
                <w10:wrap type="square" anchorx="margin"/>
              </v:shape>
            </w:pict>
          </mc:Fallback>
        </mc:AlternateContent>
      </w: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lastRenderedPageBreak/>
        <w:t>Aufgabe 10:</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Es sollen Daten für die Arbeiten einer Gartenbaufirma aus drei Datenquellen zusammengeführt werden.</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Erste Datenquelle: Mitarbeiterdatenbank</w:t>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74624" behindDoc="0" locked="0" layoutInCell="1" allowOverlap="1" wp14:anchorId="0411367C" wp14:editId="2363F0DD">
            <wp:simplePos x="0" y="0"/>
            <wp:positionH relativeFrom="column">
              <wp:posOffset>2540</wp:posOffset>
            </wp:positionH>
            <wp:positionV relativeFrom="paragraph">
              <wp:posOffset>3175</wp:posOffset>
            </wp:positionV>
            <wp:extent cx="810895" cy="774065"/>
            <wp:effectExtent l="0" t="0" r="8255" b="6985"/>
            <wp:wrapTopAndBottom/>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8">
                      <a:extLst>
                        <a:ext uri="{28A0092B-C50C-407E-A947-70E740481C1C}">
                          <a14:useLocalDpi xmlns:a14="http://schemas.microsoft.com/office/drawing/2010/main" val="0"/>
                        </a:ext>
                      </a:extLst>
                    </a:blip>
                    <a:stretch/>
                  </pic:blipFill>
                  <pic:spPr>
                    <a:xfrm>
                      <a:off x="0" y="0"/>
                      <a:ext cx="810895" cy="774065"/>
                    </a:xfrm>
                    <a:prstGeom prst="rect">
                      <a:avLst/>
                    </a:prstGeom>
                  </pic:spPr>
                </pic:pic>
              </a:graphicData>
            </a:graphic>
          </wp:anchor>
        </w:drawing>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75648" behindDoc="0" locked="0" layoutInCell="1" allowOverlap="1" wp14:anchorId="4C1C2281" wp14:editId="6E648EFE">
            <wp:simplePos x="0" y="0"/>
            <wp:positionH relativeFrom="column">
              <wp:posOffset>8890</wp:posOffset>
            </wp:positionH>
            <wp:positionV relativeFrom="paragraph">
              <wp:posOffset>220980</wp:posOffset>
            </wp:positionV>
            <wp:extent cx="5866765" cy="1194435"/>
            <wp:effectExtent l="0" t="0" r="635" b="5715"/>
            <wp:wrapTopAndBottom/>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66765" cy="1194435"/>
                    </a:xfrm>
                    <a:prstGeom prst="rect">
                      <a:avLst/>
                    </a:prstGeom>
                  </pic:spPr>
                </pic:pic>
              </a:graphicData>
            </a:graphic>
          </wp:anchor>
        </w:drawing>
      </w:r>
      <w:r w:rsidRPr="004D1CEE">
        <w:rPr>
          <w:rFonts w:ascii="Arial" w:hAnsi="Arial" w:cs="Arial"/>
          <w:sz w:val="20"/>
          <w:szCs w:val="20"/>
        </w:rPr>
        <w:t>Zweite Datenquelle: Auszug aus CSV-Datei mit den Objektdaten</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76672" behindDoc="0" locked="0" layoutInCell="1" allowOverlap="1" wp14:anchorId="22CEA834" wp14:editId="6D17852A">
            <wp:simplePos x="0" y="0"/>
            <wp:positionH relativeFrom="margin">
              <wp:align>left</wp:align>
            </wp:positionH>
            <wp:positionV relativeFrom="paragraph">
              <wp:posOffset>297180</wp:posOffset>
            </wp:positionV>
            <wp:extent cx="5614670" cy="1913890"/>
            <wp:effectExtent l="0" t="0" r="5080" b="0"/>
            <wp:wrapTopAndBottom/>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a:extLst>
                        <a:ext uri="{28A0092B-C50C-407E-A947-70E740481C1C}">
                          <a14:useLocalDpi xmlns:a14="http://schemas.microsoft.com/office/drawing/2010/main" val="0"/>
                        </a:ext>
                      </a:extLst>
                    </a:blip>
                    <a:stretch/>
                  </pic:blipFill>
                  <pic:spPr>
                    <a:xfrm>
                      <a:off x="0" y="0"/>
                      <a:ext cx="5614670" cy="1913890"/>
                    </a:xfrm>
                    <a:prstGeom prst="rect">
                      <a:avLst/>
                    </a:prstGeom>
                  </pic:spPr>
                </pic:pic>
              </a:graphicData>
            </a:graphic>
          </wp:anchor>
        </w:drawing>
      </w:r>
      <w:r w:rsidRPr="004D1CEE">
        <w:rPr>
          <w:rFonts w:ascii="Arial" w:hAnsi="Arial" w:cs="Arial"/>
          <w:sz w:val="20"/>
          <w:szCs w:val="20"/>
        </w:rPr>
        <w:t xml:space="preserve">Dritte Datenquelle: Arbeitsvorgänge in Form einer </w:t>
      </w:r>
      <w:proofErr w:type="spellStart"/>
      <w:r w:rsidRPr="004D1CEE">
        <w:rPr>
          <w:rFonts w:ascii="Arial" w:hAnsi="Arial" w:cs="Arial"/>
          <w:sz w:val="20"/>
          <w:szCs w:val="20"/>
        </w:rPr>
        <w:t>Exceltabelle</w:t>
      </w:r>
      <w:proofErr w:type="spellEnd"/>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Erstellen Sie für Ihr Projekt für die zu verwaltenden Daten ein ERM und entwickeln Sie im Anschluss daraus ein relationales Datenmodell. Nutzen Sie dazu als Grundlagen die von Ihnen analysierten Datenquellen.</w:t>
      </w:r>
    </w:p>
    <w:p w:rsidR="00B1309F" w:rsidRPr="004D1CEE" w:rsidRDefault="00B1309F" w:rsidP="00B1309F">
      <w:pPr>
        <w:rPr>
          <w:rFonts w:cs="Arial"/>
          <w:szCs w:val="20"/>
        </w:rPr>
      </w:pPr>
      <w:r w:rsidRPr="004D1CEE">
        <w:rPr>
          <w:rFonts w:cs="Arial"/>
          <w:szCs w:val="20"/>
        </w:rPr>
        <w:br w:type="page"/>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rPr>
        <w:lastRenderedPageBreak/>
        <mc:AlternateContent>
          <mc:Choice Requires="wps">
            <w:drawing>
              <wp:anchor distT="45720" distB="45720" distL="114300" distR="114300" simplePos="0" relativeHeight="251677696" behindDoc="0" locked="0" layoutInCell="1" allowOverlap="1" wp14:anchorId="3A5C97E4" wp14:editId="0D3BD495">
                <wp:simplePos x="0" y="0"/>
                <wp:positionH relativeFrom="margin">
                  <wp:align>right</wp:align>
                </wp:positionH>
                <wp:positionV relativeFrom="paragraph">
                  <wp:posOffset>4445</wp:posOffset>
                </wp:positionV>
                <wp:extent cx="5695950" cy="4210050"/>
                <wp:effectExtent l="0" t="0" r="19050" b="19050"/>
                <wp:wrapSquare wrapText="bothSides"/>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210050"/>
                        </a:xfrm>
                        <a:prstGeom prst="rect">
                          <a:avLst/>
                        </a:prstGeom>
                        <a:solidFill>
                          <a:srgbClr val="FFFFFF"/>
                        </a:solidFill>
                        <a:ln w="9525">
                          <a:solidFill>
                            <a:srgbClr val="000000"/>
                          </a:solidFill>
                          <a:miter lim="800000"/>
                          <a:headEnd/>
                          <a:tailEnd/>
                        </a:ln>
                      </wps:spPr>
                      <wps:txbx>
                        <w:txbxContent>
                          <w:p w:rsidR="00B1309F" w:rsidRDefault="00B1309F" w:rsidP="00B1309F">
                            <w:r>
                              <w:t>ER-Modell: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C97E4" id="_x0000_s1031" type="#_x0000_t202" style="position:absolute;margin-left:397.3pt;margin-top:.35pt;width:448.5pt;height:331.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">
                <v:textbox>
                  <w:txbxContent>
                    <w:p w:rsidR="00B1309F" w:rsidRDefault="00B1309F" w:rsidP="00B1309F">
                      <w:r>
                        <w:t>ER-Modell:</w:t>
                      </w:r>
                    </w:p>
                  </w:txbxContent>
                </v:textbox>
                <w10:wrap type="square" anchorx="margin"/>
              </v:shape>
            </w:pict>
          </mc:Fallback>
        </mc:AlternateContent>
      </w:r>
      <w:r w:rsidRPr="004D1CEE">
        <w:rPr>
          <w:rFonts w:ascii="Arial" w:hAnsi="Arial" w:cs="Arial"/>
          <w:noProof/>
          <w:sz w:val="20"/>
          <w:szCs w:val="20"/>
        </w:rPr>
        <mc:AlternateContent>
          <mc:Choice Requires="wps">
            <w:drawing>
              <wp:anchor distT="45720" distB="45720" distL="114300" distR="114300" simplePos="0" relativeHeight="251678720" behindDoc="0" locked="0" layoutInCell="1" allowOverlap="1" wp14:anchorId="4B5707EF" wp14:editId="64D83151">
                <wp:simplePos x="0" y="0"/>
                <wp:positionH relativeFrom="margin">
                  <wp:align>left</wp:align>
                </wp:positionH>
                <wp:positionV relativeFrom="paragraph">
                  <wp:posOffset>4258945</wp:posOffset>
                </wp:positionV>
                <wp:extent cx="5695950" cy="4768850"/>
                <wp:effectExtent l="0" t="0" r="19050" b="12700"/>
                <wp:wrapSquare wrapText="bothSides"/>
                <wp:docPr id="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768850"/>
                        </a:xfrm>
                        <a:prstGeom prst="rect">
                          <a:avLst/>
                        </a:prstGeom>
                        <a:solidFill>
                          <a:srgbClr val="FFFFFF"/>
                        </a:solidFill>
                        <a:ln w="9525">
                          <a:solidFill>
                            <a:srgbClr val="000000"/>
                          </a:solidFill>
                          <a:miter lim="800000"/>
                          <a:headEnd/>
                          <a:tailEnd/>
                        </a:ln>
                      </wps:spPr>
                      <wps:txbx>
                        <w:txbxContent>
                          <w:p w:rsidR="00B1309F" w:rsidRDefault="00B1309F" w:rsidP="00B1309F">
                            <w:r>
                              <w:t>Relationales Datenmodell: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707EF" id="_x0000_s1032" type="#_x0000_t202" style="position:absolute;margin-left:0;margin-top:335.35pt;width:448.5pt;height:375.5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">
                <v:textbox>
                  <w:txbxContent>
                    <w:p w:rsidR="00B1309F" w:rsidRDefault="00B1309F" w:rsidP="00B1309F">
                      <w:r>
                        <w:t>Relationales Datenmodell:</w:t>
                      </w:r>
                    </w:p>
                  </w:txbxContent>
                </v:textbox>
                <w10:wrap type="square" anchorx="margin"/>
              </v:shape>
            </w:pict>
          </mc:Fallback>
        </mc:AlternateConten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Aufgabe 11:</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Im Rahmen verschiedener Projekte liegen relationale Datenmodelle vor. Diese sind dahingehend zu überprüfen, ob sie der dritten Normalform genügen und sind ggf. in diese zu überführen.</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numPr>
          <w:ilvl w:val="0"/>
          <w:numId w:val="4"/>
        </w:numPr>
        <w:rPr>
          <w:rFonts w:ascii="Arial" w:hAnsi="Arial" w:cs="Arial"/>
          <w:sz w:val="20"/>
          <w:szCs w:val="20"/>
        </w:rPr>
      </w:pPr>
      <w:r w:rsidRPr="004D1CEE">
        <w:rPr>
          <w:rFonts w:ascii="Arial" w:hAnsi="Arial" w:cs="Arial"/>
          <w:sz w:val="20"/>
          <w:szCs w:val="20"/>
        </w:rPr>
        <w:t>Gegeben ist folgende Tabelle „Kursnoten":</w:t>
      </w:r>
    </w:p>
    <w:p w:rsidR="00B1309F" w:rsidRPr="004D1CEE" w:rsidRDefault="00B1309F" w:rsidP="00B1309F">
      <w:pPr>
        <w:pStyle w:val="KeinLeerraum"/>
        <w:rPr>
          <w:rFonts w:ascii="Arial" w:hAnsi="Arial" w:cs="Arial"/>
          <w:sz w:val="20"/>
          <w:szCs w:val="20"/>
        </w:rPr>
      </w:pPr>
    </w:p>
    <w:tbl>
      <w:tblPr>
        <w:tblOverlap w:val="never"/>
        <w:tblW w:w="5000" w:type="pct"/>
        <w:tblCellMar>
          <w:top w:w="57" w:type="dxa"/>
          <w:left w:w="57" w:type="dxa"/>
          <w:bottom w:w="57" w:type="dxa"/>
          <w:right w:w="57" w:type="dxa"/>
        </w:tblCellMar>
        <w:tblLook w:val="04A0" w:firstRow="1" w:lastRow="0" w:firstColumn="1" w:lastColumn="0" w:noHBand="0" w:noVBand="1"/>
      </w:tblPr>
      <w:tblGrid>
        <w:gridCol w:w="2264"/>
        <w:gridCol w:w="1879"/>
        <w:gridCol w:w="1430"/>
        <w:gridCol w:w="2574"/>
        <w:gridCol w:w="915"/>
      </w:tblGrid>
      <w:tr w:rsidR="00B1309F" w:rsidRPr="004D1CEE" w:rsidTr="002F2FA2">
        <w:trPr>
          <w:trHeight w:val="324"/>
        </w:trPr>
        <w:tc>
          <w:tcPr>
            <w:tcW w:w="124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B1309F" w:rsidRPr="004D1CEE" w:rsidRDefault="00B1309F" w:rsidP="002F2FA2">
            <w:pPr>
              <w:pStyle w:val="KeinLeerraum"/>
              <w:jc w:val="center"/>
              <w:rPr>
                <w:rFonts w:ascii="Arial" w:hAnsi="Arial" w:cs="Arial"/>
                <w:sz w:val="20"/>
                <w:szCs w:val="20"/>
              </w:rPr>
            </w:pPr>
            <w:proofErr w:type="spellStart"/>
            <w:r w:rsidRPr="004D1CEE">
              <w:rPr>
                <w:rFonts w:ascii="Arial" w:hAnsi="Arial" w:cs="Arial"/>
                <w:b/>
                <w:bCs/>
                <w:color w:val="FFFFFF"/>
                <w:sz w:val="20"/>
                <w:szCs w:val="20"/>
              </w:rPr>
              <w:t>StudentenID</w:t>
            </w:r>
            <w:proofErr w:type="spellEnd"/>
          </w:p>
        </w:tc>
        <w:tc>
          <w:tcPr>
            <w:tcW w:w="1037"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B1309F" w:rsidRPr="004D1CEE" w:rsidRDefault="00B1309F" w:rsidP="002F2FA2">
            <w:pPr>
              <w:pStyle w:val="KeinLeerraum"/>
              <w:jc w:val="center"/>
              <w:rPr>
                <w:rFonts w:ascii="Arial" w:hAnsi="Arial" w:cs="Arial"/>
                <w:sz w:val="20"/>
                <w:szCs w:val="20"/>
              </w:rPr>
            </w:pPr>
            <w:r w:rsidRPr="004D1CEE">
              <w:rPr>
                <w:rFonts w:ascii="Arial" w:hAnsi="Arial" w:cs="Arial"/>
                <w:b/>
                <w:bCs/>
                <w:color w:val="FFFFFF"/>
                <w:sz w:val="20"/>
                <w:szCs w:val="20"/>
              </w:rPr>
              <w:t>Name</w:t>
            </w:r>
          </w:p>
        </w:tc>
        <w:tc>
          <w:tcPr>
            <w:tcW w:w="78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B1309F" w:rsidRPr="004D1CEE" w:rsidRDefault="00B1309F" w:rsidP="002F2FA2">
            <w:pPr>
              <w:pStyle w:val="KeinLeerraum"/>
              <w:jc w:val="center"/>
              <w:rPr>
                <w:rFonts w:ascii="Arial" w:hAnsi="Arial" w:cs="Arial"/>
                <w:sz w:val="20"/>
                <w:szCs w:val="20"/>
              </w:rPr>
            </w:pPr>
            <w:proofErr w:type="spellStart"/>
            <w:r w:rsidRPr="004D1CEE">
              <w:rPr>
                <w:rFonts w:ascii="Arial" w:hAnsi="Arial" w:cs="Arial"/>
                <w:b/>
                <w:bCs/>
                <w:color w:val="FFFFFF"/>
                <w:sz w:val="20"/>
                <w:szCs w:val="20"/>
              </w:rPr>
              <w:t>KursNr</w:t>
            </w:r>
            <w:proofErr w:type="spellEnd"/>
          </w:p>
        </w:tc>
        <w:tc>
          <w:tcPr>
            <w:tcW w:w="142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B1309F" w:rsidRPr="004D1CEE" w:rsidRDefault="00B1309F" w:rsidP="002F2FA2">
            <w:pPr>
              <w:pStyle w:val="KeinLeerraum"/>
              <w:jc w:val="center"/>
              <w:rPr>
                <w:rFonts w:ascii="Arial" w:hAnsi="Arial" w:cs="Arial"/>
                <w:sz w:val="20"/>
                <w:szCs w:val="20"/>
              </w:rPr>
            </w:pPr>
            <w:r w:rsidRPr="004D1CEE">
              <w:rPr>
                <w:rFonts w:ascii="Arial" w:hAnsi="Arial" w:cs="Arial"/>
                <w:b/>
                <w:bCs/>
                <w:color w:val="FFFFFF"/>
                <w:sz w:val="20"/>
                <w:szCs w:val="20"/>
              </w:rPr>
              <w:t>Kurs</w:t>
            </w:r>
          </w:p>
        </w:tc>
        <w:tc>
          <w:tcPr>
            <w:tcW w:w="50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B1309F" w:rsidRPr="004D1CEE" w:rsidRDefault="00B1309F" w:rsidP="002F2FA2">
            <w:pPr>
              <w:pStyle w:val="KeinLeerraum"/>
              <w:jc w:val="center"/>
              <w:rPr>
                <w:rFonts w:ascii="Arial" w:hAnsi="Arial" w:cs="Arial"/>
                <w:sz w:val="20"/>
                <w:szCs w:val="20"/>
              </w:rPr>
            </w:pPr>
            <w:r w:rsidRPr="004D1CEE">
              <w:rPr>
                <w:rFonts w:ascii="Arial" w:hAnsi="Arial" w:cs="Arial"/>
                <w:b/>
                <w:bCs/>
                <w:color w:val="FFFFFF"/>
                <w:sz w:val="20"/>
                <w:szCs w:val="20"/>
              </w:rPr>
              <w:t>Note</w:t>
            </w:r>
          </w:p>
        </w:tc>
      </w:tr>
      <w:tr w:rsidR="00B1309F" w:rsidRPr="004D1CEE" w:rsidTr="002F2FA2">
        <w:trPr>
          <w:trHeight w:val="320"/>
        </w:trPr>
        <w:tc>
          <w:tcPr>
            <w:tcW w:w="124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1234</w:t>
            </w:r>
          </w:p>
        </w:tc>
        <w:tc>
          <w:tcPr>
            <w:tcW w:w="1037"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Tanja Kluge</w:t>
            </w:r>
          </w:p>
        </w:tc>
        <w:tc>
          <w:tcPr>
            <w:tcW w:w="78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2</w:t>
            </w:r>
          </w:p>
        </w:tc>
        <w:tc>
          <w:tcPr>
            <w:tcW w:w="1420"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Datenbanken 1</w:t>
            </w:r>
          </w:p>
        </w:tc>
        <w:tc>
          <w:tcPr>
            <w:tcW w:w="505" w:type="pct"/>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1.0</w:t>
            </w:r>
          </w:p>
        </w:tc>
      </w:tr>
      <w:tr w:rsidR="00B1309F" w:rsidRPr="004D1CEE" w:rsidTr="002F2FA2">
        <w:trPr>
          <w:trHeight w:val="313"/>
        </w:trPr>
        <w:tc>
          <w:tcPr>
            <w:tcW w:w="124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1234</w:t>
            </w:r>
          </w:p>
        </w:tc>
        <w:tc>
          <w:tcPr>
            <w:tcW w:w="1037"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Tanja Kluge</w:t>
            </w:r>
          </w:p>
        </w:tc>
        <w:tc>
          <w:tcPr>
            <w:tcW w:w="78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7</w:t>
            </w:r>
          </w:p>
        </w:tc>
        <w:tc>
          <w:tcPr>
            <w:tcW w:w="1420"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Kl-Systeme</w:t>
            </w:r>
          </w:p>
        </w:tc>
        <w:tc>
          <w:tcPr>
            <w:tcW w:w="505" w:type="pct"/>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1.2</w:t>
            </w:r>
          </w:p>
        </w:tc>
      </w:tr>
      <w:tr w:rsidR="00B1309F" w:rsidRPr="004D1CEE" w:rsidTr="002F2FA2">
        <w:trPr>
          <w:trHeight w:val="313"/>
        </w:trPr>
        <w:tc>
          <w:tcPr>
            <w:tcW w:w="124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3333</w:t>
            </w:r>
          </w:p>
        </w:tc>
        <w:tc>
          <w:tcPr>
            <w:tcW w:w="1037"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Andrew Schlau</w:t>
            </w:r>
          </w:p>
        </w:tc>
        <w:tc>
          <w:tcPr>
            <w:tcW w:w="78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2</w:t>
            </w:r>
          </w:p>
        </w:tc>
        <w:tc>
          <w:tcPr>
            <w:tcW w:w="1420"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Datenbanken 1</w:t>
            </w:r>
          </w:p>
        </w:tc>
        <w:tc>
          <w:tcPr>
            <w:tcW w:w="505" w:type="pct"/>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1.6</w:t>
            </w:r>
          </w:p>
        </w:tc>
      </w:tr>
      <w:tr w:rsidR="00B1309F" w:rsidRPr="004D1CEE" w:rsidTr="002F2FA2">
        <w:trPr>
          <w:trHeight w:val="313"/>
        </w:trPr>
        <w:tc>
          <w:tcPr>
            <w:tcW w:w="124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3333</w:t>
            </w:r>
          </w:p>
        </w:tc>
        <w:tc>
          <w:tcPr>
            <w:tcW w:w="1037"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Andrew Schlau</w:t>
            </w:r>
          </w:p>
        </w:tc>
        <w:tc>
          <w:tcPr>
            <w:tcW w:w="78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3</w:t>
            </w:r>
          </w:p>
        </w:tc>
        <w:tc>
          <w:tcPr>
            <w:tcW w:w="1420"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Betriebssysteme 2</w:t>
            </w:r>
          </w:p>
        </w:tc>
        <w:tc>
          <w:tcPr>
            <w:tcW w:w="505" w:type="pct"/>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1.0</w:t>
            </w:r>
          </w:p>
        </w:tc>
      </w:tr>
      <w:tr w:rsidR="00B1309F" w:rsidRPr="004D1CEE" w:rsidTr="002F2FA2">
        <w:trPr>
          <w:trHeight w:val="310"/>
        </w:trPr>
        <w:tc>
          <w:tcPr>
            <w:tcW w:w="124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3333</w:t>
            </w:r>
          </w:p>
        </w:tc>
        <w:tc>
          <w:tcPr>
            <w:tcW w:w="1037"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Andrew Schlau</w:t>
            </w:r>
          </w:p>
        </w:tc>
        <w:tc>
          <w:tcPr>
            <w:tcW w:w="789" w:type="pct"/>
            <w:tcBorders>
              <w:top w:val="single" w:sz="4" w:space="0" w:color="auto"/>
              <w:lef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7</w:t>
            </w:r>
          </w:p>
        </w:tc>
        <w:tc>
          <w:tcPr>
            <w:tcW w:w="1420" w:type="pct"/>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Kl-Systeme</w:t>
            </w:r>
          </w:p>
        </w:tc>
        <w:tc>
          <w:tcPr>
            <w:tcW w:w="505" w:type="pct"/>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2.0</w:t>
            </w:r>
          </w:p>
        </w:tc>
      </w:tr>
      <w:tr w:rsidR="00B1309F" w:rsidRPr="004D1CEE" w:rsidTr="002F2FA2">
        <w:trPr>
          <w:trHeight w:val="320"/>
        </w:trPr>
        <w:tc>
          <w:tcPr>
            <w:tcW w:w="1249" w:type="pct"/>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6712</w:t>
            </w:r>
          </w:p>
        </w:tc>
        <w:tc>
          <w:tcPr>
            <w:tcW w:w="1037" w:type="pct"/>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Anne Berg</w:t>
            </w:r>
          </w:p>
        </w:tc>
        <w:tc>
          <w:tcPr>
            <w:tcW w:w="789" w:type="pct"/>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2</w:t>
            </w:r>
          </w:p>
        </w:tc>
        <w:tc>
          <w:tcPr>
            <w:tcW w:w="1420" w:type="pct"/>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Datenbanken 1</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sz w:val="20"/>
                <w:szCs w:val="20"/>
              </w:rPr>
              <w:t>3.0</w:t>
            </w:r>
          </w:p>
        </w:tc>
      </w:tr>
    </w:tbl>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87936" behindDoc="1" locked="0" layoutInCell="1" allowOverlap="1" wp14:anchorId="54E8D3EE" wp14:editId="031733B2">
            <wp:simplePos x="0" y="0"/>
            <wp:positionH relativeFrom="margin">
              <wp:align>right</wp:align>
            </wp:positionH>
            <wp:positionV relativeFrom="paragraph">
              <wp:posOffset>2540</wp:posOffset>
            </wp:positionV>
            <wp:extent cx="926465" cy="1066800"/>
            <wp:effectExtent l="0" t="0" r="6985" b="0"/>
            <wp:wrapTight wrapText="bothSides">
              <wp:wrapPolygon edited="0">
                <wp:start x="0" y="0"/>
                <wp:lineTo x="0" y="21214"/>
                <wp:lineTo x="21319" y="21214"/>
                <wp:lineTo x="21319" y="0"/>
                <wp:lineTo x="0" y="0"/>
              </wp:wrapPolygon>
            </wp:wrapTight>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1">
                      <a:extLst>
                        <a:ext uri="{28A0092B-C50C-407E-A947-70E740481C1C}">
                          <a14:useLocalDpi xmlns:a14="http://schemas.microsoft.com/office/drawing/2010/main" val="0"/>
                        </a:ext>
                      </a:extLst>
                    </a:blip>
                    <a:stretch/>
                  </pic:blipFill>
                  <pic:spPr>
                    <a:xfrm>
                      <a:off x="0" y="0"/>
                      <a:ext cx="926465" cy="1066800"/>
                    </a:xfrm>
                    <a:prstGeom prst="rect">
                      <a:avLst/>
                    </a:prstGeom>
                  </pic:spPr>
                </pic:pic>
              </a:graphicData>
            </a:graphic>
          </wp:anchor>
        </w:drawing>
      </w:r>
      <w:r w:rsidRPr="004D1CEE">
        <w:rPr>
          <w:rFonts w:ascii="Arial" w:hAnsi="Arial" w:cs="Arial"/>
          <w:sz w:val="20"/>
          <w:szCs w:val="20"/>
        </w:rPr>
        <w:t>Normalisieren Sie diese Tabelle.</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Notieren Sie jeden Normalisierungsschritt (1, 2 und 3 Normalform) und ordnen Sie die gegebenen Daten in die neuen Tabellen richtig ein.</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Geben Sie für jeden Normalisierungsschritt auch die Tabellen ohne Daten an.</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 xml:space="preserve">Kennzeichnen Sie in jedem Normalisierungsschritt alle Primär- und Fremdschlüssel und zeichnen Sie die Beziehungen zwischen den Tabellen mit den entsprechenden </w:t>
      </w:r>
      <w:proofErr w:type="spellStart"/>
      <w:r w:rsidRPr="004D1CEE">
        <w:rPr>
          <w:rFonts w:ascii="Arial" w:hAnsi="Arial" w:cs="Arial"/>
          <w:sz w:val="20"/>
          <w:szCs w:val="20"/>
        </w:rPr>
        <w:t>Kardinalitäten</w:t>
      </w:r>
      <w:proofErr w:type="spellEnd"/>
      <w:r w:rsidRPr="004D1CEE">
        <w:rPr>
          <w:rFonts w:ascii="Arial" w:hAnsi="Arial" w:cs="Arial"/>
          <w:sz w:val="20"/>
          <w:szCs w:val="20"/>
        </w:rPr>
        <w:t xml:space="preserve"> ein.</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Erste Normalform:</w:t>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79744" behindDoc="0" locked="0" layoutInCell="1" allowOverlap="1" wp14:anchorId="2C26EC29" wp14:editId="6C3EB916">
            <wp:simplePos x="0" y="0"/>
            <wp:positionH relativeFrom="column">
              <wp:posOffset>91440</wp:posOffset>
            </wp:positionH>
            <wp:positionV relativeFrom="paragraph">
              <wp:posOffset>2302510</wp:posOffset>
            </wp:positionV>
            <wp:extent cx="725170" cy="1268095"/>
            <wp:effectExtent l="0" t="0" r="0" b="8255"/>
            <wp:wrapTopAndBottom/>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a:extLst>
                        <a:ext uri="{28A0092B-C50C-407E-A947-70E740481C1C}">
                          <a14:useLocalDpi xmlns:a14="http://schemas.microsoft.com/office/drawing/2010/main" val="0"/>
                        </a:ext>
                      </a:extLst>
                    </a:blip>
                    <a:stretch/>
                  </pic:blipFill>
                  <pic:spPr>
                    <a:xfrm>
                      <a:off x="0" y="0"/>
                      <a:ext cx="725170" cy="1268095"/>
                    </a:xfrm>
                    <a:prstGeom prst="rect">
                      <a:avLst/>
                    </a:prstGeom>
                  </pic:spPr>
                </pic:pic>
              </a:graphicData>
            </a:graphic>
          </wp:anchor>
        </w:drawing>
      </w:r>
      <w:r w:rsidRPr="004D1CEE">
        <w:rPr>
          <w:rFonts w:ascii="Arial" w:hAnsi="Arial" w:cs="Arial"/>
          <w:noProof/>
          <w:sz w:val="20"/>
          <w:szCs w:val="20"/>
          <w:lang w:bidi="ar-SA"/>
        </w:rPr>
        <w:drawing>
          <wp:anchor distT="0" distB="0" distL="114300" distR="114300" simplePos="0" relativeHeight="251680768" behindDoc="0" locked="0" layoutInCell="1" allowOverlap="1" wp14:anchorId="3D4F69D1" wp14:editId="2A9B5543">
            <wp:simplePos x="0" y="0"/>
            <wp:positionH relativeFrom="column">
              <wp:posOffset>2540</wp:posOffset>
            </wp:positionH>
            <wp:positionV relativeFrom="paragraph">
              <wp:posOffset>635</wp:posOffset>
            </wp:positionV>
            <wp:extent cx="5709920" cy="1971675"/>
            <wp:effectExtent l="0" t="0" r="5080" b="9525"/>
            <wp:wrapTopAndBottom/>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09920" cy="1971675"/>
                    </a:xfrm>
                    <a:prstGeom prst="rect">
                      <a:avLst/>
                    </a:prstGeom>
                  </pic:spPr>
                </pic:pic>
              </a:graphicData>
            </a:graphic>
          </wp:anchor>
        </w:drawing>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83840" behindDoc="1" locked="0" layoutInCell="1" allowOverlap="1" wp14:anchorId="2422B91E" wp14:editId="63247C34">
            <wp:simplePos x="0" y="0"/>
            <wp:positionH relativeFrom="column">
              <wp:posOffset>3368040</wp:posOffset>
            </wp:positionH>
            <wp:positionV relativeFrom="paragraph">
              <wp:posOffset>212725</wp:posOffset>
            </wp:positionV>
            <wp:extent cx="2157730" cy="1481455"/>
            <wp:effectExtent l="0" t="0" r="0" b="4445"/>
            <wp:wrapTight wrapText="bothSides">
              <wp:wrapPolygon edited="0">
                <wp:start x="0" y="0"/>
                <wp:lineTo x="0" y="21387"/>
                <wp:lineTo x="21358" y="21387"/>
                <wp:lineTo x="21358" y="0"/>
                <wp:lineTo x="0" y="0"/>
              </wp:wrapPolygon>
            </wp:wrapTight>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4">
                      <a:extLst>
                        <a:ext uri="{28A0092B-C50C-407E-A947-70E740481C1C}">
                          <a14:useLocalDpi xmlns:a14="http://schemas.microsoft.com/office/drawing/2010/main" val="0"/>
                        </a:ext>
                      </a:extLst>
                    </a:blip>
                    <a:stretch/>
                  </pic:blipFill>
                  <pic:spPr>
                    <a:xfrm>
                      <a:off x="0" y="0"/>
                      <a:ext cx="2157730" cy="1481455"/>
                    </a:xfrm>
                    <a:prstGeom prst="rect">
                      <a:avLst/>
                    </a:prstGeom>
                  </pic:spPr>
                </pic:pic>
              </a:graphicData>
            </a:graphic>
          </wp:anchor>
        </w:drawing>
      </w:r>
      <w:r w:rsidRPr="004D1CEE">
        <w:rPr>
          <w:rFonts w:ascii="Arial" w:hAnsi="Arial" w:cs="Arial"/>
          <w:sz w:val="20"/>
          <w:szCs w:val="20"/>
        </w:rPr>
        <w:t>Zweite Normalform:</w:t>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81792" behindDoc="0" locked="0" layoutInCell="1" allowOverlap="1" wp14:anchorId="09BDBB99" wp14:editId="4ED294DA">
            <wp:simplePos x="0" y="0"/>
            <wp:positionH relativeFrom="column">
              <wp:posOffset>2540</wp:posOffset>
            </wp:positionH>
            <wp:positionV relativeFrom="paragraph">
              <wp:posOffset>2540</wp:posOffset>
            </wp:positionV>
            <wp:extent cx="2157730" cy="822960"/>
            <wp:effectExtent l="0" t="0" r="0" b="0"/>
            <wp:wrapTopAndBottom/>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a:extLst>
                        <a:ext uri="{28A0092B-C50C-407E-A947-70E740481C1C}">
                          <a14:useLocalDpi xmlns:a14="http://schemas.microsoft.com/office/drawing/2010/main" val="0"/>
                        </a:ext>
                      </a:extLst>
                    </a:blip>
                    <a:stretch/>
                  </pic:blipFill>
                  <pic:spPr>
                    <a:xfrm>
                      <a:off x="0" y="0"/>
                      <a:ext cx="2157730" cy="822960"/>
                    </a:xfrm>
                    <a:prstGeom prst="rect">
                      <a:avLst/>
                    </a:prstGeom>
                  </pic:spPr>
                </pic:pic>
              </a:graphicData>
            </a:graphic>
          </wp:anchor>
        </w:drawing>
      </w: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82816" behindDoc="0" locked="0" layoutInCell="1" allowOverlap="1" wp14:anchorId="7FA558D7" wp14:editId="054E34A8">
            <wp:simplePos x="0" y="0"/>
            <wp:positionH relativeFrom="column">
              <wp:posOffset>2540</wp:posOffset>
            </wp:positionH>
            <wp:positionV relativeFrom="paragraph">
              <wp:posOffset>1270</wp:posOffset>
            </wp:positionV>
            <wp:extent cx="1774190" cy="835025"/>
            <wp:effectExtent l="0" t="0" r="0" b="3175"/>
            <wp:wrapTopAndBottom/>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6">
                      <a:extLst>
                        <a:ext uri="{28A0092B-C50C-407E-A947-70E740481C1C}">
                          <a14:useLocalDpi xmlns:a14="http://schemas.microsoft.com/office/drawing/2010/main" val="0"/>
                        </a:ext>
                      </a:extLst>
                    </a:blip>
                    <a:stretch/>
                  </pic:blipFill>
                  <pic:spPr>
                    <a:xfrm>
                      <a:off x="0" y="0"/>
                      <a:ext cx="1774190" cy="835025"/>
                    </a:xfrm>
                    <a:prstGeom prst="rect">
                      <a:avLst/>
                    </a:prstGeom>
                  </pic:spPr>
                </pic:pic>
              </a:graphicData>
            </a:graphic>
          </wp:anchor>
        </w:drawing>
      </w:r>
    </w:p>
    <w:p w:rsidR="00B1309F" w:rsidRPr="004D1CEE" w:rsidRDefault="00B1309F" w:rsidP="00B1309F">
      <w:pPr>
        <w:pStyle w:val="KeinLeerraum"/>
        <w:rPr>
          <w:rFonts w:ascii="Arial" w:hAnsi="Arial" w:cs="Arial"/>
          <w:noProof/>
          <w:sz w:val="20"/>
          <w:szCs w:val="20"/>
          <w:lang w:bidi="ar-SA"/>
        </w:rPr>
      </w:pP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84864" behindDoc="1" locked="0" layoutInCell="1" allowOverlap="1" wp14:anchorId="2446D0F2" wp14:editId="4BCAAB6E">
            <wp:simplePos x="0" y="0"/>
            <wp:positionH relativeFrom="column">
              <wp:posOffset>447040</wp:posOffset>
            </wp:positionH>
            <wp:positionV relativeFrom="paragraph">
              <wp:posOffset>5080</wp:posOffset>
            </wp:positionV>
            <wp:extent cx="749935" cy="729615"/>
            <wp:effectExtent l="0" t="0" r="0" b="0"/>
            <wp:wrapTight wrapText="bothSides">
              <wp:wrapPolygon edited="0">
                <wp:start x="0" y="0"/>
                <wp:lineTo x="0" y="20867"/>
                <wp:lineTo x="20850" y="20867"/>
                <wp:lineTo x="20850" y="0"/>
                <wp:lineTo x="0" y="0"/>
              </wp:wrapPolygon>
            </wp:wrapTight>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27">
                      <a:extLst>
                        <a:ext uri="{28A0092B-C50C-407E-A947-70E740481C1C}">
                          <a14:useLocalDpi xmlns:a14="http://schemas.microsoft.com/office/drawing/2010/main" val="0"/>
                        </a:ext>
                      </a:extLst>
                    </a:blip>
                    <a:srcRect t="6509"/>
                    <a:stretch/>
                  </pic:blipFill>
                  <pic:spPr bwMode="auto">
                    <a:xfrm>
                      <a:off x="0" y="0"/>
                      <a:ext cx="749935" cy="7296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D1CEE">
        <w:rPr>
          <w:rFonts w:ascii="Arial" w:hAnsi="Arial" w:cs="Arial"/>
          <w:noProof/>
          <w:sz w:val="20"/>
          <w:szCs w:val="20"/>
          <w:lang w:bidi="ar-SA"/>
        </w:rPr>
        <w:drawing>
          <wp:anchor distT="0" distB="0" distL="114300" distR="114300" simplePos="0" relativeHeight="251685888" behindDoc="1" locked="0" layoutInCell="1" allowOverlap="1" wp14:anchorId="391F7ACC" wp14:editId="07B6A3CD">
            <wp:simplePos x="0" y="0"/>
            <wp:positionH relativeFrom="column">
              <wp:posOffset>2232660</wp:posOffset>
            </wp:positionH>
            <wp:positionV relativeFrom="paragraph">
              <wp:posOffset>5715</wp:posOffset>
            </wp:positionV>
            <wp:extent cx="725170" cy="713105"/>
            <wp:effectExtent l="0" t="0" r="0" b="0"/>
            <wp:wrapTight wrapText="bothSides">
              <wp:wrapPolygon edited="0">
                <wp:start x="0" y="0"/>
                <wp:lineTo x="0" y="20773"/>
                <wp:lineTo x="20995" y="20773"/>
                <wp:lineTo x="20995" y="0"/>
                <wp:lineTo x="0" y="0"/>
              </wp:wrapPolygon>
            </wp:wrapTight>
            <wp:docPr id="17"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8">
                      <a:extLst>
                        <a:ext uri="{28A0092B-C50C-407E-A947-70E740481C1C}">
                          <a14:useLocalDpi xmlns:a14="http://schemas.microsoft.com/office/drawing/2010/main" val="0"/>
                        </a:ext>
                      </a:extLst>
                    </a:blip>
                    <a:stretch/>
                  </pic:blipFill>
                  <pic:spPr>
                    <a:xfrm>
                      <a:off x="0" y="0"/>
                      <a:ext cx="725170" cy="713105"/>
                    </a:xfrm>
                    <a:prstGeom prst="rect">
                      <a:avLst/>
                    </a:prstGeom>
                  </pic:spPr>
                </pic:pic>
              </a:graphicData>
            </a:graphic>
          </wp:anchor>
        </w:drawing>
      </w:r>
      <w:r w:rsidRPr="004D1CEE">
        <w:rPr>
          <w:rFonts w:ascii="Arial" w:hAnsi="Arial" w:cs="Arial"/>
          <w:noProof/>
          <w:sz w:val="20"/>
          <w:szCs w:val="20"/>
          <w:lang w:bidi="ar-SA"/>
        </w:rPr>
        <w:drawing>
          <wp:anchor distT="0" distB="0" distL="114300" distR="114300" simplePos="0" relativeHeight="251686912" behindDoc="1" locked="0" layoutInCell="1" allowOverlap="1" wp14:anchorId="04B6B216" wp14:editId="6FDABBD3">
            <wp:simplePos x="0" y="0"/>
            <wp:positionH relativeFrom="column">
              <wp:posOffset>4091940</wp:posOffset>
            </wp:positionH>
            <wp:positionV relativeFrom="paragraph">
              <wp:posOffset>5715</wp:posOffset>
            </wp:positionV>
            <wp:extent cx="743585" cy="731520"/>
            <wp:effectExtent l="0" t="0" r="0" b="0"/>
            <wp:wrapTight wrapText="bothSides">
              <wp:wrapPolygon edited="0">
                <wp:start x="0" y="0"/>
                <wp:lineTo x="0" y="20813"/>
                <wp:lineTo x="21028" y="20813"/>
                <wp:lineTo x="21028" y="0"/>
                <wp:lineTo x="0" y="0"/>
              </wp:wrapPolygon>
            </wp:wrapTight>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9">
                      <a:extLst>
                        <a:ext uri="{28A0092B-C50C-407E-A947-70E740481C1C}">
                          <a14:useLocalDpi xmlns:a14="http://schemas.microsoft.com/office/drawing/2010/main" val="0"/>
                        </a:ext>
                      </a:extLst>
                    </a:blip>
                    <a:stretch/>
                  </pic:blipFill>
                  <pic:spPr>
                    <a:xfrm>
                      <a:off x="0" y="0"/>
                      <a:ext cx="743585" cy="731520"/>
                    </a:xfrm>
                    <a:prstGeom prst="rect">
                      <a:avLst/>
                    </a:prstGeom>
                  </pic:spPr>
                </pic:pic>
              </a:graphicData>
            </a:graphic>
          </wp:anchor>
        </w:drawing>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Dritte Normalform:</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Begründen Sie, warum das Datenmodell bereits der dritten Normalform genügt.</w:t>
      </w:r>
    </w:p>
    <w:p w:rsidR="00B1309F" w:rsidRPr="004D1CEE" w:rsidRDefault="00B1309F" w:rsidP="00B1309F">
      <w:pPr>
        <w:spacing w:line="360" w:lineRule="auto"/>
        <w:jc w:val="center"/>
        <w:rPr>
          <w:rFonts w:cs="Arial"/>
          <w:szCs w:val="20"/>
        </w:rPr>
      </w:pPr>
      <w:r w:rsidRPr="004D1CEE">
        <w:rPr>
          <w:rFonts w:cs="Arial"/>
          <w:szCs w:val="20"/>
        </w:rPr>
        <w:pict>
          <v:rect id="_x0000_i1736"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7"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8"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39"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0"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1"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2"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3" style="width:453.6pt;height:1.5pt" o:hralign="center" o:hrstd="t" o:hr="t" fillcolor="#a0a0a0" stroked="f"/>
        </w:pic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Aufgabe 12:</w:t>
      </w:r>
    </w:p>
    <w:p w:rsidR="00B1309F" w:rsidRPr="004D1CEE" w:rsidRDefault="00B1309F" w:rsidP="00B1309F">
      <w:pPr>
        <w:rPr>
          <w:rFonts w:cs="Arial"/>
          <w:color w:val="585F94"/>
          <w:szCs w:val="20"/>
        </w:rPr>
      </w:pPr>
      <w:r w:rsidRPr="004D1CEE">
        <w:rPr>
          <w:rFonts w:cs="Arial"/>
          <w:noProof/>
          <w:szCs w:val="20"/>
        </w:rPr>
        <w:drawing>
          <wp:anchor distT="0" distB="0" distL="114300" distR="114300" simplePos="0" relativeHeight="251688960" behindDoc="0" locked="0" layoutInCell="1" allowOverlap="1" wp14:anchorId="35647295" wp14:editId="698C8B61">
            <wp:simplePos x="0" y="0"/>
            <wp:positionH relativeFrom="margin">
              <wp:align>left</wp:align>
            </wp:positionH>
            <wp:positionV relativeFrom="paragraph">
              <wp:posOffset>379730</wp:posOffset>
            </wp:positionV>
            <wp:extent cx="1987550" cy="1012190"/>
            <wp:effectExtent l="0" t="0" r="0" b="0"/>
            <wp:wrapTopAndBottom/>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0">
                      <a:extLst>
                        <a:ext uri="{28A0092B-C50C-407E-A947-70E740481C1C}">
                          <a14:useLocalDpi xmlns:a14="http://schemas.microsoft.com/office/drawing/2010/main" val="0"/>
                        </a:ext>
                      </a:extLst>
                    </a:blip>
                    <a:stretch/>
                  </pic:blipFill>
                  <pic:spPr>
                    <a:xfrm>
                      <a:off x="0" y="0"/>
                      <a:ext cx="1987550" cy="1012190"/>
                    </a:xfrm>
                    <a:prstGeom prst="rect">
                      <a:avLst/>
                    </a:prstGeom>
                  </pic:spPr>
                </pic:pic>
              </a:graphicData>
            </a:graphic>
          </wp:anchor>
        </w:drawing>
      </w:r>
      <w:r w:rsidRPr="004D1CEE">
        <w:rPr>
          <w:rFonts w:cs="Arial"/>
          <w:szCs w:val="20"/>
        </w:rPr>
        <w:t>Gegeben ist folgendes Datenmodell. Analysieren und normalisieren Sie dieses. Stellen Sie im Anschluss Ihr Ergebnis im Klassenverband vor und diskutieren Sie darüber.</w: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numPr>
          <w:ilvl w:val="0"/>
          <w:numId w:val="5"/>
        </w:numPr>
        <w:rPr>
          <w:rFonts w:ascii="Arial" w:hAnsi="Arial" w:cs="Arial"/>
          <w:sz w:val="20"/>
          <w:szCs w:val="20"/>
        </w:rPr>
      </w:pPr>
      <w:r w:rsidRPr="004D1CEE">
        <w:rPr>
          <w:rFonts w:ascii="Arial" w:hAnsi="Arial" w:cs="Arial"/>
          <w:sz w:val="20"/>
          <w:szCs w:val="20"/>
        </w:rPr>
        <w:t>Ermitteln Sie, ob die Tabellen der dritten Normalform genügen. Wenn dieses nicht der Fall ist, dann notieren Sie sich das Problem und begründen Sie Ihre Aussage.</w:t>
      </w:r>
    </w:p>
    <w:p w:rsidR="00B1309F" w:rsidRPr="004D1CEE" w:rsidRDefault="00B1309F" w:rsidP="00B1309F">
      <w:pPr>
        <w:spacing w:line="360" w:lineRule="auto"/>
        <w:jc w:val="center"/>
        <w:rPr>
          <w:rFonts w:cs="Arial"/>
          <w:szCs w:val="20"/>
        </w:rPr>
      </w:pPr>
      <w:r w:rsidRPr="004D1CEE">
        <w:rPr>
          <w:rFonts w:cs="Arial"/>
          <w:szCs w:val="20"/>
        </w:rPr>
        <w:pict>
          <v:rect id="_x0000_i1744"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5"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6"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7"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8"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49"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50"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51" style="width:453.6pt;height:1.5pt" o:hralign="center" o:hrstd="t" o:hr="t" fillcolor="#a0a0a0" stroked="f"/>
        </w:pict>
      </w:r>
      <w:r w:rsidRPr="004D1CEE">
        <w:rPr>
          <w:rFonts w:cs="Arial"/>
          <w:szCs w:val="20"/>
        </w:rPr>
        <w:pict>
          <v:rect id="_x0000_i1752"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53"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54"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55"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56"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57" style="width:453.6pt;height:1.5pt" o:hralign="center" o:hrstd="t" o:hr="t" fillcolor="#a0a0a0" stroked="f"/>
        </w:pict>
      </w:r>
    </w:p>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numPr>
          <w:ilvl w:val="0"/>
          <w:numId w:val="5"/>
        </w:numPr>
        <w:rPr>
          <w:rFonts w:ascii="Arial" w:hAnsi="Arial" w:cs="Arial"/>
          <w:sz w:val="20"/>
          <w:szCs w:val="20"/>
        </w:rPr>
      </w:pPr>
      <w:r w:rsidRPr="004D1CEE">
        <w:rPr>
          <w:rFonts w:ascii="Arial" w:hAnsi="Arial" w:cs="Arial"/>
          <w:noProof/>
          <w:sz w:val="20"/>
          <w:szCs w:val="20"/>
        </w:rPr>
        <w:lastRenderedPageBreak/>
        <mc:AlternateContent>
          <mc:Choice Requires="wps">
            <w:drawing>
              <wp:anchor distT="45720" distB="45720" distL="114300" distR="114300" simplePos="0" relativeHeight="251689984" behindDoc="0" locked="0" layoutInCell="1" allowOverlap="1" wp14:anchorId="4FCBEC7E" wp14:editId="5D3C78F6">
                <wp:simplePos x="0" y="0"/>
                <wp:positionH relativeFrom="margin">
                  <wp:align>right</wp:align>
                </wp:positionH>
                <wp:positionV relativeFrom="paragraph">
                  <wp:posOffset>382270</wp:posOffset>
                </wp:positionV>
                <wp:extent cx="5695950" cy="4768850"/>
                <wp:effectExtent l="0" t="0" r="19050" b="12700"/>
                <wp:wrapSquare wrapText="bothSides"/>
                <wp:docPr id="1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768850"/>
                        </a:xfrm>
                        <a:prstGeom prst="rect">
                          <a:avLst/>
                        </a:prstGeom>
                        <a:solidFill>
                          <a:srgbClr val="FFFFFF"/>
                        </a:solidFill>
                        <a:ln w="9525">
                          <a:solidFill>
                            <a:srgbClr val="000000"/>
                          </a:solidFill>
                          <a:miter lim="800000"/>
                          <a:headEnd/>
                          <a:tailEnd/>
                        </a:ln>
                      </wps:spPr>
                      <wps:txbx>
                        <w:txbxContent>
                          <w:p w:rsidR="00B1309F" w:rsidRDefault="00B1309F" w:rsidP="00B1309F">
                            <w:r>
                              <w:t>Datenmodell in der dritten Normalform: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BEC7E" id="_x0000_s1033" type="#_x0000_t202" style="position:absolute;left:0;text-align:left;margin-left:397.3pt;margin-top:30.1pt;width:448.5pt;height:375.5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">
                <v:textbox>
                  <w:txbxContent>
                    <w:p w:rsidR="00B1309F" w:rsidRDefault="00B1309F" w:rsidP="00B1309F">
                      <w:r>
                        <w:t>Datenmodell in der dritten Normalform:</w:t>
                      </w:r>
                    </w:p>
                  </w:txbxContent>
                </v:textbox>
                <w10:wrap type="square" anchorx="margin"/>
              </v:shape>
            </w:pict>
          </mc:Fallback>
        </mc:AlternateContent>
      </w:r>
      <w:r w:rsidRPr="004D1CEE">
        <w:rPr>
          <w:rFonts w:ascii="Arial" w:hAnsi="Arial" w:cs="Arial"/>
          <w:sz w:val="20"/>
          <w:szCs w:val="20"/>
        </w:rPr>
        <w:t>Normalisieren Sie das Datenmodell so, dass es der dritten Normalform genügt.</w:t>
      </w:r>
      <w:r w:rsidRPr="004D1CEE">
        <w:rPr>
          <w:rFonts w:ascii="Arial" w:hAnsi="Arial" w:cs="Arial"/>
          <w:sz w:val="20"/>
          <w:szCs w:val="20"/>
        </w:rPr>
        <w:br/>
        <w:t>Datenmodell in der dritten Normalform:</w:t>
      </w:r>
    </w:p>
    <w:p w:rsidR="00B1309F" w:rsidRPr="004D1CEE" w:rsidRDefault="00B1309F" w:rsidP="00B1309F">
      <w:pPr>
        <w:rPr>
          <w:rFonts w:cs="Arial"/>
          <w:szCs w:val="20"/>
        </w:rPr>
      </w:pPr>
    </w:p>
    <w:p w:rsidR="00B1309F" w:rsidRPr="004D1CEE" w:rsidRDefault="00B1309F" w:rsidP="00B1309F">
      <w:pPr>
        <w:pStyle w:val="berschrift2"/>
        <w:rPr>
          <w:rFonts w:ascii="Arial" w:hAnsi="Arial" w:cs="Arial"/>
          <w:sz w:val="20"/>
          <w:szCs w:val="20"/>
        </w:rPr>
      </w:pPr>
      <w:r w:rsidRPr="004D1CEE">
        <w:rPr>
          <w:rFonts w:ascii="Arial" w:hAnsi="Arial" w:cs="Arial"/>
          <w:sz w:val="20"/>
          <w:szCs w:val="20"/>
        </w:rPr>
        <w:t>Aufgabe 13:</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Normalisieren Sie in Gruppenarbeit die Tabelle „Musikalbum". Führen Sie dazu die im Anschluss an die Tabelle aufgeführten Schritte durch.</w:t>
      </w:r>
    </w:p>
    <w:p w:rsidR="00B1309F" w:rsidRPr="004D1CEE" w:rsidRDefault="00B1309F" w:rsidP="00B1309F">
      <w:pPr>
        <w:pStyle w:val="KeinLeerraum"/>
        <w:rPr>
          <w:rFonts w:ascii="Arial" w:hAnsi="Arial" w:cs="Arial"/>
          <w:sz w:val="20"/>
          <w:szCs w:val="20"/>
        </w:rPr>
      </w:pP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968"/>
        <w:gridCol w:w="1692"/>
        <w:gridCol w:w="1699"/>
        <w:gridCol w:w="904"/>
        <w:gridCol w:w="1753"/>
        <w:gridCol w:w="1764"/>
      </w:tblGrid>
      <w:tr w:rsidR="00B1309F" w:rsidRPr="004D1CEE" w:rsidTr="002F2FA2">
        <w:trPr>
          <w:trHeight w:val="558"/>
        </w:trPr>
        <w:tc>
          <w:tcPr>
            <w:tcW w:w="968" w:type="dxa"/>
            <w:shd w:val="clear" w:color="auto" w:fill="545E9B"/>
            <w:vAlign w:val="center"/>
          </w:tcPr>
          <w:p w:rsidR="00B1309F" w:rsidRPr="004D1CEE" w:rsidRDefault="00B1309F" w:rsidP="002F2FA2">
            <w:pPr>
              <w:pStyle w:val="KeinLeerraum"/>
              <w:jc w:val="center"/>
              <w:rPr>
                <w:rFonts w:ascii="Arial" w:hAnsi="Arial" w:cs="Arial"/>
                <w:sz w:val="20"/>
                <w:szCs w:val="20"/>
              </w:rPr>
            </w:pPr>
            <w:proofErr w:type="spellStart"/>
            <w:r w:rsidRPr="004D1CEE">
              <w:rPr>
                <w:rFonts w:ascii="Arial" w:hAnsi="Arial" w:cs="Arial"/>
                <w:b/>
                <w:bCs/>
                <w:color w:val="FFFFFF"/>
                <w:sz w:val="20"/>
                <w:szCs w:val="20"/>
              </w:rPr>
              <w:t>AlbumNr</w:t>
            </w:r>
            <w:proofErr w:type="spellEnd"/>
          </w:p>
        </w:tc>
        <w:tc>
          <w:tcPr>
            <w:tcW w:w="1692" w:type="dxa"/>
            <w:shd w:val="clear" w:color="auto" w:fill="545E9B"/>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b/>
                <w:bCs/>
                <w:color w:val="FFFFFF"/>
                <w:sz w:val="20"/>
                <w:szCs w:val="20"/>
              </w:rPr>
              <w:t>Album</w:t>
            </w:r>
          </w:p>
        </w:tc>
        <w:tc>
          <w:tcPr>
            <w:tcW w:w="1699" w:type="dxa"/>
            <w:shd w:val="clear" w:color="auto" w:fill="545E9B"/>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b/>
                <w:bCs/>
                <w:color w:val="FFFFFF"/>
                <w:sz w:val="20"/>
                <w:szCs w:val="20"/>
              </w:rPr>
              <w:t>Label</w:t>
            </w:r>
          </w:p>
        </w:tc>
        <w:tc>
          <w:tcPr>
            <w:tcW w:w="904" w:type="dxa"/>
            <w:shd w:val="clear" w:color="auto" w:fill="545E9B"/>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b/>
                <w:bCs/>
                <w:color w:val="FFFFFF"/>
                <w:sz w:val="20"/>
                <w:szCs w:val="20"/>
              </w:rPr>
              <w:t>Genre</w:t>
            </w:r>
          </w:p>
        </w:tc>
        <w:tc>
          <w:tcPr>
            <w:tcW w:w="1753" w:type="dxa"/>
            <w:shd w:val="clear" w:color="auto" w:fill="545E9B"/>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b/>
                <w:bCs/>
                <w:color w:val="FFFFFF"/>
                <w:sz w:val="20"/>
                <w:szCs w:val="20"/>
              </w:rPr>
              <w:t>Band (Gründungs</w:t>
            </w:r>
            <w:r w:rsidRPr="004D1CEE">
              <w:rPr>
                <w:rFonts w:ascii="Arial" w:hAnsi="Arial" w:cs="Arial"/>
                <w:b/>
                <w:bCs/>
                <w:color w:val="FFFFFF"/>
                <w:sz w:val="20"/>
                <w:szCs w:val="20"/>
              </w:rPr>
              <w:softHyphen/>
              <w:t>jahr)</w:t>
            </w:r>
          </w:p>
        </w:tc>
        <w:tc>
          <w:tcPr>
            <w:tcW w:w="1764" w:type="dxa"/>
            <w:shd w:val="clear" w:color="auto" w:fill="545E9B"/>
            <w:vAlign w:val="center"/>
          </w:tcPr>
          <w:p w:rsidR="00B1309F" w:rsidRPr="004D1CEE" w:rsidRDefault="00B1309F" w:rsidP="002F2FA2">
            <w:pPr>
              <w:pStyle w:val="KeinLeerraum"/>
              <w:jc w:val="center"/>
              <w:rPr>
                <w:rFonts w:ascii="Arial" w:hAnsi="Arial" w:cs="Arial"/>
                <w:sz w:val="20"/>
                <w:szCs w:val="20"/>
              </w:rPr>
            </w:pPr>
            <w:r w:rsidRPr="004D1CEE">
              <w:rPr>
                <w:rFonts w:ascii="Arial" w:hAnsi="Arial" w:cs="Arial"/>
                <w:b/>
                <w:bCs/>
                <w:color w:val="FFFFFF"/>
                <w:sz w:val="20"/>
                <w:szCs w:val="20"/>
              </w:rPr>
              <w:t>Titel</w:t>
            </w:r>
          </w:p>
        </w:tc>
      </w:tr>
      <w:tr w:rsidR="00B1309F" w:rsidRPr="004D1CEE" w:rsidTr="002F2FA2">
        <w:trPr>
          <w:trHeight w:val="892"/>
        </w:trPr>
        <w:tc>
          <w:tcPr>
            <w:tcW w:w="968"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7188</w:t>
            </w:r>
          </w:p>
        </w:tc>
        <w:tc>
          <w:tcPr>
            <w:tcW w:w="1692"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Unplugged (1992), 5. "Solo-Live- Album” (SLA)</w:t>
            </w:r>
          </w:p>
        </w:tc>
        <w:tc>
          <w:tcPr>
            <w:tcW w:w="1699"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1.34- Duck (1982), 2. 35- Reprise (1960)</w:t>
            </w:r>
          </w:p>
        </w:tc>
        <w:tc>
          <w:tcPr>
            <w:tcW w:w="904"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7. Blues</w:t>
            </w:r>
          </w:p>
        </w:tc>
        <w:tc>
          <w:tcPr>
            <w:tcW w:w="1753"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23. „Eric </w:t>
            </w:r>
            <w:r w:rsidRPr="004D1CEE">
              <w:rPr>
                <w:rFonts w:ascii="Arial" w:hAnsi="Arial" w:cs="Arial"/>
                <w:sz w:val="20"/>
                <w:szCs w:val="20"/>
                <w:lang w:val="en-US" w:eastAsia="en-US" w:bidi="en-US"/>
              </w:rPr>
              <w:t xml:space="preserve">Clapton" </w:t>
            </w:r>
            <w:r w:rsidRPr="004D1CEE">
              <w:rPr>
                <w:rFonts w:ascii="Arial" w:hAnsi="Arial" w:cs="Arial"/>
                <w:sz w:val="20"/>
                <w:szCs w:val="20"/>
              </w:rPr>
              <w:t>(1945)</w:t>
            </w:r>
          </w:p>
        </w:tc>
        <w:tc>
          <w:tcPr>
            <w:tcW w:w="1764"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Signe (3:14),</w:t>
            </w:r>
          </w:p>
          <w:p w:rsidR="00B1309F" w:rsidRPr="004D1CEE" w:rsidRDefault="00B1309F" w:rsidP="002F2FA2">
            <w:pPr>
              <w:pStyle w:val="KeinLeerraum"/>
              <w:rPr>
                <w:rFonts w:ascii="Arial" w:hAnsi="Arial" w:cs="Arial"/>
                <w:sz w:val="20"/>
                <w:szCs w:val="20"/>
              </w:rPr>
            </w:pPr>
            <w:r w:rsidRPr="004D1CEE">
              <w:rPr>
                <w:rFonts w:ascii="Arial" w:hAnsi="Arial" w:cs="Arial"/>
                <w:sz w:val="20"/>
                <w:szCs w:val="20"/>
                <w:lang w:val="en-US" w:eastAsia="en-US" w:bidi="en-US"/>
              </w:rPr>
              <w:t xml:space="preserve">Layla </w:t>
            </w:r>
            <w:r w:rsidRPr="004D1CEE">
              <w:rPr>
                <w:rFonts w:ascii="Arial" w:hAnsi="Arial" w:cs="Arial"/>
                <w:sz w:val="20"/>
                <w:szCs w:val="20"/>
              </w:rPr>
              <w:t xml:space="preserve">(4:46), 3. </w:t>
            </w:r>
            <w:r w:rsidRPr="004D1CEE">
              <w:rPr>
                <w:rFonts w:ascii="Arial" w:hAnsi="Arial" w:cs="Arial"/>
                <w:sz w:val="20"/>
                <w:szCs w:val="20"/>
                <w:lang w:val="en-US" w:eastAsia="en-US" w:bidi="en-US"/>
              </w:rPr>
              <w:t xml:space="preserve">Tears </w:t>
            </w:r>
            <w:r w:rsidRPr="004D1CEE">
              <w:rPr>
                <w:rFonts w:ascii="Arial" w:hAnsi="Arial" w:cs="Arial"/>
                <w:sz w:val="20"/>
                <w:szCs w:val="20"/>
              </w:rPr>
              <w:t xml:space="preserve">in </w:t>
            </w:r>
            <w:r w:rsidRPr="004D1CEE">
              <w:rPr>
                <w:rFonts w:ascii="Arial" w:hAnsi="Arial" w:cs="Arial"/>
                <w:sz w:val="20"/>
                <w:szCs w:val="20"/>
                <w:lang w:val="en-US" w:eastAsia="en-US" w:bidi="en-US"/>
              </w:rPr>
              <w:t xml:space="preserve">Heaven </w:t>
            </w:r>
            <w:r w:rsidRPr="004D1CEE">
              <w:rPr>
                <w:rFonts w:ascii="Arial" w:hAnsi="Arial" w:cs="Arial"/>
                <w:sz w:val="20"/>
                <w:szCs w:val="20"/>
              </w:rPr>
              <w:t>(4:36)</w:t>
            </w:r>
          </w:p>
        </w:tc>
      </w:tr>
      <w:tr w:rsidR="00B1309F" w:rsidRPr="004D1CEE" w:rsidTr="002F2FA2">
        <w:trPr>
          <w:trHeight w:val="836"/>
        </w:trPr>
        <w:tc>
          <w:tcPr>
            <w:tcW w:w="968"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1234</w:t>
            </w:r>
          </w:p>
        </w:tc>
        <w:tc>
          <w:tcPr>
            <w:tcW w:w="1692" w:type="dxa"/>
            <w:shd w:val="clear" w:color="auto" w:fill="auto"/>
          </w:tcPr>
          <w:p w:rsidR="00B1309F" w:rsidRPr="004D1CEE" w:rsidRDefault="00B1309F" w:rsidP="002F2FA2">
            <w:pPr>
              <w:pStyle w:val="KeinLeerraum"/>
              <w:rPr>
                <w:rFonts w:ascii="Arial" w:hAnsi="Arial" w:cs="Arial"/>
                <w:sz w:val="20"/>
                <w:szCs w:val="20"/>
              </w:rPr>
            </w:pPr>
            <w:proofErr w:type="spellStart"/>
            <w:r w:rsidRPr="004D1CEE">
              <w:rPr>
                <w:rFonts w:ascii="Arial" w:hAnsi="Arial" w:cs="Arial"/>
                <w:sz w:val="20"/>
                <w:szCs w:val="20"/>
              </w:rPr>
              <w:t>Metallica</w:t>
            </w:r>
            <w:proofErr w:type="spellEnd"/>
            <w:r w:rsidRPr="004D1CEE">
              <w:rPr>
                <w:rFonts w:ascii="Arial" w:hAnsi="Arial" w:cs="Arial"/>
                <w:sz w:val="20"/>
                <w:szCs w:val="20"/>
              </w:rPr>
              <w:t xml:space="preserve"> (1991), 5. "Studioalbum" (</w:t>
            </w:r>
            <w:proofErr w:type="spellStart"/>
            <w:r w:rsidRPr="004D1CEE">
              <w:rPr>
                <w:rFonts w:ascii="Arial" w:hAnsi="Arial" w:cs="Arial"/>
                <w:sz w:val="20"/>
                <w:szCs w:val="20"/>
              </w:rPr>
              <w:t>StA</w:t>
            </w:r>
            <w:proofErr w:type="spellEnd"/>
            <w:r w:rsidRPr="004D1CEE">
              <w:rPr>
                <w:rFonts w:ascii="Arial" w:hAnsi="Arial" w:cs="Arial"/>
                <w:sz w:val="20"/>
                <w:szCs w:val="20"/>
              </w:rPr>
              <w:t>)</w:t>
            </w:r>
          </w:p>
        </w:tc>
        <w:tc>
          <w:tcPr>
            <w:tcW w:w="1699"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1.22- Elektra Records (1950), 2. 23- </w:t>
            </w:r>
            <w:proofErr w:type="spellStart"/>
            <w:r w:rsidRPr="004D1CEE">
              <w:rPr>
                <w:rFonts w:ascii="Arial" w:hAnsi="Arial" w:cs="Arial"/>
                <w:sz w:val="20"/>
                <w:szCs w:val="20"/>
              </w:rPr>
              <w:t>Vertigo</w:t>
            </w:r>
            <w:proofErr w:type="spellEnd"/>
            <w:r w:rsidRPr="004D1CEE">
              <w:rPr>
                <w:rFonts w:ascii="Arial" w:hAnsi="Arial" w:cs="Arial"/>
                <w:sz w:val="20"/>
                <w:szCs w:val="20"/>
              </w:rPr>
              <w:t xml:space="preserve"> Records (1969)</w:t>
            </w:r>
          </w:p>
        </w:tc>
        <w:tc>
          <w:tcPr>
            <w:tcW w:w="904"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4. Heavy </w:t>
            </w:r>
            <w:proofErr w:type="spellStart"/>
            <w:r w:rsidRPr="004D1CEE">
              <w:rPr>
                <w:rFonts w:ascii="Arial" w:hAnsi="Arial" w:cs="Arial"/>
                <w:sz w:val="20"/>
                <w:szCs w:val="20"/>
              </w:rPr>
              <w:t>Metal</w:t>
            </w:r>
            <w:proofErr w:type="spellEnd"/>
          </w:p>
        </w:tc>
        <w:tc>
          <w:tcPr>
            <w:tcW w:w="1753"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2. „</w:t>
            </w:r>
            <w:proofErr w:type="spellStart"/>
            <w:r w:rsidRPr="004D1CEE">
              <w:rPr>
                <w:rFonts w:ascii="Arial" w:hAnsi="Arial" w:cs="Arial"/>
                <w:sz w:val="20"/>
                <w:szCs w:val="20"/>
              </w:rPr>
              <w:t>Metallica</w:t>
            </w:r>
            <w:proofErr w:type="spellEnd"/>
            <w:r w:rsidRPr="004D1CEE">
              <w:rPr>
                <w:rFonts w:ascii="Arial" w:hAnsi="Arial" w:cs="Arial"/>
                <w:sz w:val="20"/>
                <w:szCs w:val="20"/>
              </w:rPr>
              <w:t>" (1981)</w:t>
            </w:r>
          </w:p>
        </w:tc>
        <w:tc>
          <w:tcPr>
            <w:tcW w:w="1764"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1. </w:t>
            </w:r>
            <w:r w:rsidRPr="004D1CEE">
              <w:rPr>
                <w:rFonts w:ascii="Arial" w:hAnsi="Arial" w:cs="Arial"/>
                <w:sz w:val="20"/>
                <w:szCs w:val="20"/>
                <w:lang w:val="en-US" w:eastAsia="en-US" w:bidi="en-US"/>
              </w:rPr>
              <w:t>Nothing Else Matters (6:28)</w:t>
            </w:r>
          </w:p>
        </w:tc>
      </w:tr>
      <w:tr w:rsidR="00B1309F" w:rsidRPr="004D1CEE" w:rsidTr="002F2FA2">
        <w:trPr>
          <w:trHeight w:val="796"/>
        </w:trPr>
        <w:tc>
          <w:tcPr>
            <w:tcW w:w="968"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8034</w:t>
            </w:r>
          </w:p>
        </w:tc>
        <w:tc>
          <w:tcPr>
            <w:tcW w:w="1692"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ABBA Gold (1992), 1. "Kompilations</w:t>
            </w:r>
            <w:r w:rsidRPr="004D1CEE">
              <w:rPr>
                <w:rFonts w:ascii="Arial" w:hAnsi="Arial" w:cs="Arial"/>
                <w:sz w:val="20"/>
                <w:szCs w:val="20"/>
              </w:rPr>
              <w:softHyphen/>
              <w:t>album" (KA)</w:t>
            </w:r>
          </w:p>
        </w:tc>
        <w:tc>
          <w:tcPr>
            <w:tcW w:w="1699"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1. 85- </w:t>
            </w:r>
            <w:r w:rsidRPr="004D1CEE">
              <w:rPr>
                <w:rFonts w:ascii="Arial" w:hAnsi="Arial" w:cs="Arial"/>
                <w:sz w:val="20"/>
                <w:szCs w:val="20"/>
                <w:lang w:val="en-US" w:eastAsia="en-US" w:bidi="en-US"/>
              </w:rPr>
              <w:t xml:space="preserve">Polygram </w:t>
            </w:r>
            <w:r w:rsidRPr="004D1CEE">
              <w:rPr>
                <w:rFonts w:ascii="Arial" w:hAnsi="Arial" w:cs="Arial"/>
                <w:sz w:val="20"/>
                <w:szCs w:val="20"/>
              </w:rPr>
              <w:t>(1971)</w:t>
            </w:r>
          </w:p>
        </w:tc>
        <w:tc>
          <w:tcPr>
            <w:tcW w:w="904"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2. Pop</w:t>
            </w:r>
          </w:p>
        </w:tc>
        <w:tc>
          <w:tcPr>
            <w:tcW w:w="1753" w:type="dxa"/>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12. „ABBA“ (1972)</w:t>
            </w:r>
          </w:p>
        </w:tc>
        <w:tc>
          <w:tcPr>
            <w:tcW w:w="1764" w:type="dxa"/>
            <w:shd w:val="clear" w:color="auto" w:fill="auto"/>
          </w:tcPr>
          <w:p w:rsidR="00B1309F" w:rsidRPr="004D1CEE" w:rsidRDefault="00B1309F" w:rsidP="002F2FA2">
            <w:pPr>
              <w:pStyle w:val="KeinLeerraum"/>
              <w:rPr>
                <w:rFonts w:ascii="Arial" w:hAnsi="Arial" w:cs="Arial"/>
                <w:sz w:val="20"/>
                <w:szCs w:val="20"/>
              </w:rPr>
            </w:pPr>
            <w:proofErr w:type="gramStart"/>
            <w:r w:rsidRPr="004D1CEE">
              <w:rPr>
                <w:rFonts w:ascii="Arial" w:hAnsi="Arial" w:cs="Arial"/>
                <w:sz w:val="20"/>
                <w:szCs w:val="20"/>
                <w:lang w:val="en-US" w:eastAsia="en-US" w:bidi="en-US"/>
              </w:rPr>
              <w:t>1.SOS</w:t>
            </w:r>
            <w:proofErr w:type="gramEnd"/>
            <w:r w:rsidRPr="004D1CEE">
              <w:rPr>
                <w:rFonts w:ascii="Arial" w:hAnsi="Arial" w:cs="Arial"/>
                <w:sz w:val="20"/>
                <w:szCs w:val="20"/>
                <w:lang w:val="en-US" w:eastAsia="en-US" w:bidi="en-US"/>
              </w:rPr>
              <w:t xml:space="preserve"> (3:23), 2. Dancing Queen (3:51)</w:t>
            </w:r>
          </w:p>
        </w:tc>
      </w:tr>
    </w:tbl>
    <w:p w:rsidR="00B1309F" w:rsidRPr="004D1CEE" w:rsidRDefault="00B1309F" w:rsidP="00B1309F">
      <w:pPr>
        <w:pStyle w:val="KeinLeerraum"/>
        <w:rPr>
          <w:rFonts w:ascii="Arial" w:hAnsi="Arial" w:cs="Arial"/>
          <w:sz w:val="20"/>
          <w:szCs w:val="20"/>
        </w:rPr>
      </w:pPr>
    </w:p>
    <w:p w:rsidR="00B1309F" w:rsidRPr="004D1CEE" w:rsidRDefault="00B1309F" w:rsidP="00B1309F">
      <w:pPr>
        <w:pStyle w:val="KeinLeerraum"/>
        <w:numPr>
          <w:ilvl w:val="0"/>
          <w:numId w:val="6"/>
        </w:numPr>
        <w:rPr>
          <w:rFonts w:ascii="Arial" w:hAnsi="Arial" w:cs="Arial"/>
          <w:sz w:val="20"/>
          <w:szCs w:val="20"/>
        </w:rPr>
      </w:pPr>
      <w:r w:rsidRPr="004D1CEE">
        <w:rPr>
          <w:rFonts w:ascii="Arial" w:hAnsi="Arial" w:cs="Arial"/>
          <w:sz w:val="20"/>
          <w:szCs w:val="20"/>
        </w:rPr>
        <w:t xml:space="preserve">Übertragen Sie zunächst die Tabelle mit den entsprechenden Daten in eine </w:t>
      </w:r>
      <w:proofErr w:type="spellStart"/>
      <w:r w:rsidRPr="004D1CEE">
        <w:rPr>
          <w:rFonts w:ascii="Arial" w:hAnsi="Arial" w:cs="Arial"/>
          <w:sz w:val="20"/>
          <w:szCs w:val="20"/>
        </w:rPr>
        <w:t>Exceltabelle</w:t>
      </w:r>
      <w:proofErr w:type="spellEnd"/>
      <w:r w:rsidRPr="004D1CEE">
        <w:rPr>
          <w:rFonts w:ascii="Arial" w:hAnsi="Arial" w:cs="Arial"/>
          <w:sz w:val="20"/>
          <w:szCs w:val="20"/>
        </w:rPr>
        <w:t>.</w:t>
      </w:r>
    </w:p>
    <w:p w:rsidR="00B1309F" w:rsidRPr="004D1CEE" w:rsidRDefault="00B1309F" w:rsidP="00B1309F">
      <w:pPr>
        <w:pStyle w:val="KeinLeerraum"/>
        <w:numPr>
          <w:ilvl w:val="0"/>
          <w:numId w:val="6"/>
        </w:numPr>
        <w:rPr>
          <w:rFonts w:ascii="Arial" w:hAnsi="Arial" w:cs="Arial"/>
          <w:sz w:val="20"/>
          <w:szCs w:val="20"/>
        </w:rPr>
      </w:pPr>
      <w:r w:rsidRPr="004D1CEE">
        <w:rPr>
          <w:rFonts w:ascii="Arial" w:hAnsi="Arial" w:cs="Arial"/>
          <w:sz w:val="20"/>
          <w:szCs w:val="20"/>
        </w:rPr>
        <w:t>Überführen Sie die Tabelle in die erste, zweite und dritte Normalform. Geben Sie Ihr jeweiliges Ergebnis in Excel ein und fügen Sie die gegebenen Daten in die Tabellen.</w:t>
      </w:r>
    </w:p>
    <w:p w:rsidR="00B1309F" w:rsidRPr="004D1CEE" w:rsidRDefault="00B1309F" w:rsidP="00B1309F">
      <w:pPr>
        <w:pStyle w:val="KeinLeerraum"/>
        <w:ind w:left="720"/>
        <w:rPr>
          <w:rFonts w:ascii="Arial" w:hAnsi="Arial" w:cs="Arial"/>
          <w:sz w:val="20"/>
          <w:szCs w:val="20"/>
        </w:rPr>
      </w:pPr>
      <w:r w:rsidRPr="004D1CEE">
        <w:rPr>
          <w:rFonts w:ascii="Arial" w:hAnsi="Arial" w:cs="Arial"/>
          <w:sz w:val="20"/>
          <w:szCs w:val="20"/>
        </w:rPr>
        <w:t>Hinweis: Nutzen Sie Farben, um Ihre Ergebnisse besser sichtbar zu machen.</w:t>
      </w:r>
    </w:p>
    <w:p w:rsidR="00B1309F" w:rsidRPr="004D1CEE" w:rsidRDefault="00B1309F" w:rsidP="00B1309F">
      <w:pPr>
        <w:pStyle w:val="KeinLeerraum"/>
        <w:numPr>
          <w:ilvl w:val="0"/>
          <w:numId w:val="6"/>
        </w:numPr>
        <w:rPr>
          <w:rFonts w:ascii="Arial" w:hAnsi="Arial" w:cs="Arial"/>
          <w:sz w:val="20"/>
          <w:szCs w:val="20"/>
        </w:rPr>
      </w:pPr>
      <w:r w:rsidRPr="004D1CEE">
        <w:rPr>
          <w:rFonts w:ascii="Arial" w:hAnsi="Arial" w:cs="Arial"/>
          <w:sz w:val="20"/>
          <w:szCs w:val="20"/>
        </w:rPr>
        <w:lastRenderedPageBreak/>
        <w:t>Kennzeichnen Sie in allen Tabellen die Primär- und Fremdschlüssel.</w:t>
      </w:r>
    </w:p>
    <w:p w:rsidR="00B1309F" w:rsidRPr="004D1CEE" w:rsidRDefault="00B1309F" w:rsidP="00B1309F">
      <w:pPr>
        <w:pStyle w:val="KeinLeerraum"/>
        <w:numPr>
          <w:ilvl w:val="0"/>
          <w:numId w:val="6"/>
        </w:numPr>
        <w:rPr>
          <w:rFonts w:ascii="Arial" w:hAnsi="Arial" w:cs="Arial"/>
          <w:sz w:val="20"/>
          <w:szCs w:val="20"/>
        </w:rPr>
      </w:pPr>
      <w:r w:rsidRPr="004D1CEE">
        <w:rPr>
          <w:rFonts w:ascii="Arial" w:hAnsi="Arial" w:cs="Arial"/>
          <w:sz w:val="20"/>
          <w:szCs w:val="20"/>
        </w:rPr>
        <w:t>Präsentieren und diskutieren Sie im Anschluss Ihr Ergebnis im Klassenverband. Korrigieren Sie notfalls Ihre Lösung.</w:t>
      </w:r>
    </w:p>
    <w:p w:rsidR="00B1309F" w:rsidRPr="004D1CEE" w:rsidRDefault="00B1309F" w:rsidP="00B1309F">
      <w:pPr>
        <w:pStyle w:val="KeinLeerraum"/>
        <w:numPr>
          <w:ilvl w:val="0"/>
          <w:numId w:val="6"/>
        </w:numPr>
        <w:rPr>
          <w:rFonts w:ascii="Arial" w:hAnsi="Arial" w:cs="Arial"/>
          <w:sz w:val="20"/>
          <w:szCs w:val="20"/>
        </w:rPr>
      </w:pPr>
      <w:r w:rsidRPr="00330B2D">
        <w:rPr>
          <w:rFonts w:ascii="Arial" w:hAnsi="Arial" w:cs="Arial"/>
          <w:noProof/>
          <w:sz w:val="20"/>
          <w:szCs w:val="20"/>
        </w:rPr>
        <mc:AlternateContent>
          <mc:Choice Requires="wps">
            <w:drawing>
              <wp:anchor distT="45720" distB="45720" distL="114300" distR="114300" simplePos="0" relativeHeight="251691008" behindDoc="0" locked="0" layoutInCell="1" allowOverlap="1" wp14:anchorId="73F95160" wp14:editId="3EB3D22D">
                <wp:simplePos x="0" y="0"/>
                <wp:positionH relativeFrom="margin">
                  <wp:align>center</wp:align>
                </wp:positionH>
                <wp:positionV relativeFrom="paragraph">
                  <wp:posOffset>655955</wp:posOffset>
                </wp:positionV>
                <wp:extent cx="5399405" cy="2908300"/>
                <wp:effectExtent l="0" t="0" r="10795" b="25400"/>
                <wp:wrapSquare wrapText="bothSides"/>
                <wp:docPr id="1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9405" cy="2908300"/>
                        </a:xfrm>
                        <a:prstGeom prst="rect">
                          <a:avLst/>
                        </a:prstGeom>
                        <a:solidFill>
                          <a:srgbClr val="FFFFFF"/>
                        </a:solidFill>
                        <a:ln w="9525">
                          <a:solidFill>
                            <a:srgbClr val="000000"/>
                          </a:solidFill>
                          <a:miter lim="800000"/>
                          <a:headEnd/>
                          <a:tailEnd/>
                        </a:ln>
                      </wps:spPr>
                      <wps:txbx>
                        <w:txbxContent>
                          <w:p w:rsidR="00B1309F" w:rsidRDefault="00B1309F" w:rsidP="00B130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95160" id="_x0000_s1034" type="#_x0000_t202" style="position:absolute;left:0;text-align:left;margin-left:0;margin-top:51.65pt;width:425.15pt;height:229pt;z-index:2516910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">
                <v:textbox>
                  <w:txbxContent>
                    <w:p w:rsidR="00B1309F" w:rsidRDefault="00B1309F" w:rsidP="00B1309F"/>
                  </w:txbxContent>
                </v:textbox>
                <w10:wrap type="square" anchorx="margin"/>
              </v:shape>
            </w:pict>
          </mc:Fallback>
        </mc:AlternateContent>
      </w:r>
      <w:r w:rsidRPr="004D1CEE">
        <w:rPr>
          <w:rFonts w:ascii="Arial" w:hAnsi="Arial" w:cs="Arial"/>
          <w:sz w:val="20"/>
          <w:szCs w:val="20"/>
        </w:rPr>
        <w:t xml:space="preserve">Notieren Sie sich das Ergebnis in der dritten Normalform hier im </w:t>
      </w:r>
      <w:r>
        <w:rPr>
          <w:rFonts w:ascii="Arial" w:hAnsi="Arial" w:cs="Arial"/>
          <w:sz w:val="20"/>
          <w:szCs w:val="20"/>
        </w:rPr>
        <w:t>Handout</w:t>
      </w:r>
      <w:r w:rsidRPr="004D1CEE">
        <w:rPr>
          <w:rFonts w:ascii="Arial" w:hAnsi="Arial" w:cs="Arial"/>
          <w:sz w:val="20"/>
          <w:szCs w:val="20"/>
        </w:rPr>
        <w:t>. Nutzen Sie dazu die Dar</w:t>
      </w:r>
      <w:r w:rsidRPr="004D1CEE">
        <w:rPr>
          <w:rFonts w:ascii="Arial" w:hAnsi="Arial" w:cs="Arial"/>
          <w:sz w:val="20"/>
          <w:szCs w:val="20"/>
        </w:rPr>
        <w:softHyphen/>
        <w:t xml:space="preserve">stellung des Datenmodells ohne Daten. Tragen Sie allerdings alle Primär- und Fremdschlüssel und alle Beziehungen zwischen den Tabellen mit den entsprechenden </w:t>
      </w:r>
      <w:proofErr w:type="spellStart"/>
      <w:r w:rsidRPr="004D1CEE">
        <w:rPr>
          <w:rFonts w:ascii="Arial" w:hAnsi="Arial" w:cs="Arial"/>
          <w:sz w:val="20"/>
          <w:szCs w:val="20"/>
        </w:rPr>
        <w:t>Kardinalitäten</w:t>
      </w:r>
      <w:proofErr w:type="spellEnd"/>
      <w:r w:rsidRPr="004D1CEE">
        <w:rPr>
          <w:rFonts w:ascii="Arial" w:hAnsi="Arial" w:cs="Arial"/>
          <w:sz w:val="20"/>
          <w:szCs w:val="20"/>
        </w:rPr>
        <w:t xml:space="preserve"> in das Datenmodell ein.</w:t>
      </w:r>
    </w:p>
    <w:p w:rsidR="00B1309F" w:rsidRDefault="00B1309F" w:rsidP="00B1309F">
      <w:pPr>
        <w:pStyle w:val="KeinLeerraum"/>
        <w:rPr>
          <w:rFonts w:ascii="Arial" w:hAnsi="Arial" w:cs="Arial"/>
          <w:sz w:val="20"/>
          <w:szCs w:val="20"/>
        </w:rPr>
      </w:pPr>
    </w:p>
    <w:p w:rsidR="00B1309F" w:rsidRDefault="00B1309F" w:rsidP="00B1309F">
      <w:pPr>
        <w:pStyle w:val="KeinLeerraum"/>
        <w:rPr>
          <w:rFonts w:ascii="Arial" w:hAnsi="Arial" w:cs="Arial"/>
          <w:sz w:val="20"/>
          <w:szCs w:val="20"/>
        </w:rPr>
      </w:pPr>
      <w:r w:rsidRPr="004D1CEE">
        <w:rPr>
          <w:rFonts w:ascii="Arial" w:hAnsi="Arial" w:cs="Arial"/>
          <w:sz w:val="20"/>
          <w:szCs w:val="20"/>
        </w:rPr>
        <w:t>Überprüfen Sie das relationale Datenmodell aus Ihrem Projekt dahingehend, ob es der dritten Normalform genügt. Wenn nicht, dann normalisieren Sie dieses entsprechend.</w:t>
      </w:r>
    </w:p>
    <w:p w:rsidR="00B1309F" w:rsidRPr="004D1CEE" w:rsidRDefault="00B1309F" w:rsidP="00B1309F">
      <w:pPr>
        <w:spacing w:line="360" w:lineRule="auto"/>
        <w:jc w:val="center"/>
        <w:rPr>
          <w:rFonts w:cs="Arial"/>
          <w:szCs w:val="20"/>
        </w:rPr>
      </w:pPr>
      <w:r w:rsidRPr="004D1CEE">
        <w:rPr>
          <w:rFonts w:cs="Arial"/>
          <w:szCs w:val="20"/>
        </w:rPr>
        <w:pict>
          <v:rect id="_x0000_i1758"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59"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0"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1"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2"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3"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4"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5"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6"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7"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8"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69"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70"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71"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72"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rPr>
          <w:rFonts w:cs="Arial"/>
          <w:szCs w:val="20"/>
        </w:rPr>
        <w:pict>
          <v:rect id="_x0000_i1773" style="width:453.6pt;height:1.5pt" o:hralign="center" o:hrstd="t" o:hr="t" fillcolor="#a0a0a0" stroked="f"/>
        </w:pict>
      </w:r>
    </w:p>
    <w:p w:rsidR="00B1309F" w:rsidRDefault="00B1309F" w:rsidP="00B1309F">
      <w:r>
        <w:br w:type="page"/>
      </w:r>
    </w:p>
    <w:p w:rsidR="00B1309F" w:rsidRDefault="00B1309F" w:rsidP="00B1309F">
      <w:pPr>
        <w:pStyle w:val="berschrift2"/>
      </w:pPr>
      <w:r>
        <w:lastRenderedPageBreak/>
        <w:t>Aufgabe 14:</w:t>
      </w:r>
    </w:p>
    <w:p w:rsidR="00B1309F" w:rsidRDefault="00B1309F" w:rsidP="00B1309F">
      <w:pPr>
        <w:pStyle w:val="KeinLeerraum"/>
        <w:rPr>
          <w:rFonts w:ascii="Arial" w:hAnsi="Arial" w:cs="Arial"/>
          <w:sz w:val="20"/>
          <w:szCs w:val="20"/>
        </w:rPr>
      </w:pPr>
      <w:r w:rsidRPr="004D1CEE">
        <w:rPr>
          <w:rFonts w:ascii="Arial" w:hAnsi="Arial" w:cs="Arial"/>
          <w:sz w:val="20"/>
          <w:szCs w:val="20"/>
        </w:rPr>
        <w:t>Überprüfen Sie Ihr Wissen über SQL</w:t>
      </w:r>
      <w:r>
        <w:rPr>
          <w:rFonts w:ascii="Arial" w:hAnsi="Arial" w:cs="Arial"/>
          <w:sz w:val="20"/>
          <w:szCs w:val="20"/>
        </w:rPr>
        <w:t>.</w:t>
      </w:r>
    </w:p>
    <w:p w:rsidR="00B1309F" w:rsidRPr="004D1CEE" w:rsidRDefault="00B1309F" w:rsidP="00B1309F">
      <w:pPr>
        <w:pStyle w:val="KeinLeerraum"/>
        <w:rPr>
          <w:rFonts w:ascii="Arial" w:hAnsi="Arial" w:cs="Arial"/>
          <w:sz w:val="20"/>
          <w:szCs w:val="20"/>
        </w:rPr>
      </w:pPr>
    </w:p>
    <w:tbl>
      <w:tblPr>
        <w:tblOverlap w:val="never"/>
        <w:tblW w:w="0" w:type="auto"/>
        <w:tblLayout w:type="fixed"/>
        <w:tblCellMar>
          <w:top w:w="57" w:type="dxa"/>
          <w:left w:w="57" w:type="dxa"/>
          <w:bottom w:w="57" w:type="dxa"/>
          <w:right w:w="57" w:type="dxa"/>
        </w:tblCellMar>
        <w:tblLook w:val="04A0" w:firstRow="1" w:lastRow="0" w:firstColumn="1" w:lastColumn="0" w:noHBand="0" w:noVBand="1"/>
      </w:tblPr>
      <w:tblGrid>
        <w:gridCol w:w="8222"/>
        <w:gridCol w:w="594"/>
      </w:tblGrid>
      <w:tr w:rsidR="00B1309F" w:rsidRPr="004D1CEE" w:rsidTr="002F2FA2">
        <w:trPr>
          <w:trHeight w:val="328"/>
        </w:trPr>
        <w:tc>
          <w:tcPr>
            <w:tcW w:w="8816" w:type="dxa"/>
            <w:gridSpan w:val="2"/>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SQL</w:t>
            </w:r>
          </w:p>
        </w:tc>
      </w:tr>
      <w:tr w:rsidR="00B1309F" w:rsidRPr="004D1CEE" w:rsidTr="002F2FA2">
        <w:trPr>
          <w:trHeight w:val="374"/>
        </w:trPr>
        <w:tc>
          <w:tcPr>
            <w:tcW w:w="8816" w:type="dxa"/>
            <w:gridSpan w:val="2"/>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1. In welche Kategorien werden die Sprachelemente von SQL eingeteilt?</w:t>
            </w: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 DDL</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b) DML</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c) DLL</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 TCM</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e) TCL</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1"/>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f) DCL</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816" w:type="dxa"/>
            <w:gridSpan w:val="2"/>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2. Mit welchem Schlüsselwort beginnt eine SQL-Abfrage?</w:t>
            </w:r>
          </w:p>
        </w:tc>
      </w:tr>
      <w:tr w:rsidR="00B1309F" w:rsidRPr="004D1CEE" w:rsidTr="002F2FA2">
        <w:trPr>
          <w:trHeight w:val="371"/>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 READ</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b) </w:t>
            </w:r>
            <w:r w:rsidRPr="004D1CEE">
              <w:rPr>
                <w:rFonts w:ascii="Arial" w:hAnsi="Arial" w:cs="Arial"/>
                <w:sz w:val="20"/>
                <w:szCs w:val="20"/>
                <w:lang w:val="en-US" w:eastAsia="en-US" w:bidi="en-US"/>
              </w:rPr>
              <w:t>GIVE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c) </w:t>
            </w:r>
            <w:r w:rsidRPr="004D1CEE">
              <w:rPr>
                <w:rFonts w:ascii="Arial" w:hAnsi="Arial" w:cs="Arial"/>
                <w:sz w:val="20"/>
                <w:szCs w:val="20"/>
                <w:lang w:val="en-US" w:eastAsia="en-US" w:bidi="en-US"/>
              </w:rPr>
              <w:t>SELECT</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d) </w:t>
            </w:r>
            <w:r w:rsidRPr="004D1CEE">
              <w:rPr>
                <w:rFonts w:ascii="Arial" w:hAnsi="Arial" w:cs="Arial"/>
                <w:sz w:val="20"/>
                <w:szCs w:val="20"/>
                <w:lang w:val="en-US" w:eastAsia="en-US" w:bidi="en-US"/>
              </w:rPr>
              <w:t>GET</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1"/>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e) MAKE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816" w:type="dxa"/>
            <w:gridSpan w:val="2"/>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3. Welche Schlüsselwörter sind Aggregatfunktionen?</w:t>
            </w:r>
          </w:p>
        </w:tc>
      </w:tr>
      <w:tr w:rsidR="00B1309F" w:rsidRPr="004D1CEE" w:rsidTr="002F2FA2">
        <w:trPr>
          <w:trHeight w:val="36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 MIN</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1"/>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b) TOR</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c) MAX</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 AVG</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1"/>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e) AVZ</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67"/>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f) </w:t>
            </w:r>
            <w:r w:rsidRPr="004D1CEE">
              <w:rPr>
                <w:rFonts w:ascii="Arial" w:hAnsi="Arial" w:cs="Arial"/>
                <w:sz w:val="20"/>
                <w:szCs w:val="20"/>
                <w:lang w:val="en-US" w:eastAsia="en-US" w:bidi="en-US"/>
              </w:rPr>
              <w:t>NUM</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1"/>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g) COUNT</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9"/>
        </w:trPr>
        <w:tc>
          <w:tcPr>
            <w:tcW w:w="8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4. Welches sind reguläre Vergleichsoperatoren in SQL?</w:t>
            </w: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 »</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b) =</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4"/>
        </w:trPr>
        <w:tc>
          <w:tcPr>
            <w:tcW w:w="8222" w:type="dxa"/>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c) !=</w:t>
            </w:r>
          </w:p>
        </w:tc>
        <w:tc>
          <w:tcPr>
            <w:tcW w:w="594"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 =</w:t>
            </w:r>
          </w:p>
        </w:tc>
        <w:tc>
          <w:tcPr>
            <w:tcW w:w="594"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1"/>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lastRenderedPageBreak/>
              <w:t>e) &lt; &gt;</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f) &lt;</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g) &gt;=</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816" w:type="dxa"/>
            <w:gridSpan w:val="2"/>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5. Welche SQL-Anweisungen werden nicht zur Manipulation von Tabellen verwendet?</w:t>
            </w:r>
          </w:p>
        </w:tc>
      </w:tr>
      <w:tr w:rsidR="00B1309F" w:rsidRPr="004D1CEE" w:rsidTr="002F2FA2">
        <w:trPr>
          <w:trHeight w:val="374"/>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lang w:val="en-US" w:eastAsia="en-US" w:bidi="en-US"/>
              </w:rPr>
              <w:t>a) SELECT Table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b) </w:t>
            </w:r>
            <w:r w:rsidRPr="004D1CEE">
              <w:rPr>
                <w:rFonts w:ascii="Arial" w:hAnsi="Arial" w:cs="Arial"/>
                <w:sz w:val="20"/>
                <w:szCs w:val="20"/>
                <w:lang w:val="en-US" w:eastAsia="en-US" w:bidi="en-US"/>
              </w:rPr>
              <w:t>CREATE Table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1"/>
        </w:trPr>
        <w:tc>
          <w:tcPr>
            <w:tcW w:w="8222" w:type="dxa"/>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c) </w:t>
            </w:r>
            <w:r w:rsidRPr="004D1CEE">
              <w:rPr>
                <w:rFonts w:ascii="Arial" w:hAnsi="Arial" w:cs="Arial"/>
                <w:sz w:val="20"/>
                <w:szCs w:val="20"/>
                <w:lang w:val="en-US" w:eastAsia="en-US" w:bidi="en-US"/>
              </w:rPr>
              <w:t xml:space="preserve">CREATE </w:t>
            </w:r>
            <w:r w:rsidRPr="004D1CEE">
              <w:rPr>
                <w:rFonts w:ascii="Arial" w:hAnsi="Arial" w:cs="Arial"/>
                <w:sz w:val="20"/>
                <w:szCs w:val="20"/>
              </w:rPr>
              <w:t>Database</w:t>
            </w:r>
          </w:p>
        </w:tc>
        <w:tc>
          <w:tcPr>
            <w:tcW w:w="594"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d) ALTER </w:t>
            </w:r>
            <w:r w:rsidRPr="004D1CEE">
              <w:rPr>
                <w:rFonts w:ascii="Arial" w:hAnsi="Arial" w:cs="Arial"/>
                <w:sz w:val="20"/>
                <w:szCs w:val="20"/>
                <w:lang w:val="en-US" w:eastAsia="en-US" w:bidi="en-US"/>
              </w:rPr>
              <w:t>Table</w:t>
            </w:r>
          </w:p>
        </w:tc>
        <w:tc>
          <w:tcPr>
            <w:tcW w:w="594"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e) </w:t>
            </w:r>
            <w:r w:rsidRPr="004D1CEE">
              <w:rPr>
                <w:rFonts w:ascii="Arial" w:hAnsi="Arial" w:cs="Arial"/>
                <w:sz w:val="20"/>
                <w:szCs w:val="20"/>
                <w:lang w:val="en-US" w:eastAsia="en-US" w:bidi="en-US"/>
              </w:rPr>
              <w:t>MODIFY Table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2"/>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 xml:space="preserve">f) </w:t>
            </w:r>
            <w:r w:rsidRPr="004D1CEE">
              <w:rPr>
                <w:rFonts w:ascii="Arial" w:hAnsi="Arial" w:cs="Arial"/>
                <w:sz w:val="20"/>
                <w:szCs w:val="20"/>
                <w:lang w:val="en-US" w:eastAsia="en-US" w:bidi="en-US"/>
              </w:rPr>
              <w:t>DELETE Table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2"/>
        </w:trPr>
        <w:tc>
          <w:tcPr>
            <w:tcW w:w="8816" w:type="dxa"/>
            <w:gridSpan w:val="2"/>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6. Welches sind gültige Datentypen in ANSI-SQL?</w:t>
            </w:r>
          </w:p>
        </w:tc>
      </w:tr>
      <w:tr w:rsidR="00B1309F" w:rsidRPr="004D1CEE" w:rsidTr="002F2FA2">
        <w:trPr>
          <w:trHeight w:val="382"/>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 DOUBLE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2"/>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b) VAR</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c) SMALL</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2"/>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 INTEGER</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e) DATE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5"/>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f) TRUE</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2"/>
        </w:trPr>
        <w:tc>
          <w:tcPr>
            <w:tcW w:w="8816" w:type="dxa"/>
            <w:gridSpan w:val="2"/>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7. Welche Schlüsselwörter gehören nicht zu den logischen Operatoren in SQL?</w:t>
            </w:r>
          </w:p>
        </w:tc>
      </w:tr>
      <w:tr w:rsidR="00B1309F" w:rsidRPr="004D1CEE" w:rsidTr="002F2FA2">
        <w:trPr>
          <w:trHeight w:val="382"/>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lang w:val="en-US" w:eastAsia="en-US" w:bidi="en-US"/>
              </w:rPr>
              <w:t>a) OR</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b) II</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2"/>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C) UND</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 &amp;</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2"/>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e) NOT</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2"/>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f) NOR</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85"/>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g) NAND</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816" w:type="dxa"/>
            <w:gridSpan w:val="2"/>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8. Wie wird ein nicht definierter Wert in SQL festgelegt?</w:t>
            </w:r>
          </w:p>
        </w:tc>
      </w:tr>
      <w:tr w:rsidR="00B1309F" w:rsidRPr="004D1CEE" w:rsidTr="002F2FA2">
        <w:trPr>
          <w:trHeight w:val="378"/>
        </w:trPr>
        <w:tc>
          <w:tcPr>
            <w:tcW w:w="8222" w:type="dxa"/>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a) Einen solchen Wert gibt es in SQL nicht.</w:t>
            </w:r>
          </w:p>
        </w:tc>
        <w:tc>
          <w:tcPr>
            <w:tcW w:w="594"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1"/>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b) 0</w:t>
            </w:r>
          </w:p>
        </w:tc>
        <w:tc>
          <w:tcPr>
            <w:tcW w:w="594"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lastRenderedPageBreak/>
              <w:t>c) Leerzeichen</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378"/>
        </w:trPr>
        <w:tc>
          <w:tcPr>
            <w:tcW w:w="8222" w:type="dxa"/>
            <w:tcBorders>
              <w:top w:val="single" w:sz="4" w:space="0" w:color="auto"/>
              <w:lef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 NULL</w:t>
            </w:r>
          </w:p>
        </w:tc>
        <w:tc>
          <w:tcPr>
            <w:tcW w:w="594"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400"/>
        </w:trPr>
        <w:tc>
          <w:tcPr>
            <w:tcW w:w="8222" w:type="dxa"/>
            <w:tcBorders>
              <w:top w:val="single" w:sz="4" w:space="0" w:color="auto"/>
              <w:left w:val="single" w:sz="4" w:space="0" w:color="auto"/>
              <w:bottom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e) Leerstring""</w:t>
            </w:r>
          </w:p>
        </w:tc>
        <w:tc>
          <w:tcPr>
            <w:tcW w:w="594" w:type="dxa"/>
            <w:tcBorders>
              <w:top w:val="single" w:sz="4" w:space="0" w:color="auto"/>
              <w:left w:val="single" w:sz="4" w:space="0" w:color="auto"/>
              <w:bottom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bl>
    <w:p w:rsidR="00B1309F" w:rsidRDefault="00B1309F" w:rsidP="00B1309F">
      <w:pPr>
        <w:pStyle w:val="KeinLeerraum"/>
        <w:rPr>
          <w:rFonts w:ascii="Arial" w:hAnsi="Arial" w:cs="Arial"/>
          <w:color w:val="585F94"/>
          <w:sz w:val="20"/>
          <w:szCs w:val="20"/>
        </w:rPr>
      </w:pPr>
    </w:p>
    <w:p w:rsidR="00B1309F" w:rsidRDefault="00B1309F" w:rsidP="00B1309F">
      <w:pPr>
        <w:pStyle w:val="berschrift2"/>
      </w:pPr>
      <w:r>
        <w:t>Aufgabe 15:</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Formulieren Sie für die unterschiedlichen Aufgaben die entsprechenden SQL-Anweisungen und überprüfen Sie Ihre Ergebnisse. Gehen Sie dabei wie folgt vor:</w:t>
      </w:r>
    </w:p>
    <w:p w:rsidR="00B1309F" w:rsidRPr="004D1CEE" w:rsidRDefault="00B1309F" w:rsidP="00B1309F">
      <w:pPr>
        <w:pStyle w:val="KeinLeerraum"/>
        <w:numPr>
          <w:ilvl w:val="0"/>
          <w:numId w:val="7"/>
        </w:numPr>
        <w:rPr>
          <w:rFonts w:ascii="Arial" w:hAnsi="Arial" w:cs="Arial"/>
          <w:sz w:val="20"/>
          <w:szCs w:val="20"/>
        </w:rPr>
      </w:pPr>
      <w:r w:rsidRPr="004D1CEE">
        <w:rPr>
          <w:rFonts w:ascii="Arial" w:hAnsi="Arial" w:cs="Arial"/>
          <w:sz w:val="20"/>
          <w:szCs w:val="20"/>
        </w:rPr>
        <w:t>Formulieren Sie die SQL-Anweisungen zunächst schriftlich.</w:t>
      </w:r>
    </w:p>
    <w:p w:rsidR="00B1309F" w:rsidRDefault="00B1309F" w:rsidP="00B1309F">
      <w:pPr>
        <w:pStyle w:val="KeinLeerraum"/>
        <w:numPr>
          <w:ilvl w:val="0"/>
          <w:numId w:val="7"/>
        </w:numPr>
        <w:rPr>
          <w:rFonts w:ascii="Arial" w:hAnsi="Arial" w:cs="Arial"/>
          <w:sz w:val="20"/>
          <w:szCs w:val="20"/>
        </w:rPr>
      </w:pPr>
      <w:r w:rsidRPr="004D1CEE">
        <w:rPr>
          <w:rFonts w:ascii="Arial" w:hAnsi="Arial" w:cs="Arial"/>
          <w:sz w:val="20"/>
          <w:szCs w:val="20"/>
        </w:rPr>
        <w:t>Überprüfen Sie dann Ihre SQL-Anweisungen mithilfe einer</w:t>
      </w:r>
      <w:r>
        <w:rPr>
          <w:rFonts w:ascii="Arial" w:hAnsi="Arial" w:cs="Arial"/>
          <w:sz w:val="20"/>
          <w:szCs w:val="20"/>
        </w:rPr>
        <w:t xml:space="preserve"> </w:t>
      </w:r>
      <w:r w:rsidRPr="004D1CEE">
        <w:rPr>
          <w:rFonts w:ascii="Arial" w:hAnsi="Arial" w:cs="Arial"/>
          <w:sz w:val="20"/>
          <w:szCs w:val="20"/>
        </w:rPr>
        <w:t>selbstgewählten relationalen Datenbank. Legen Sie dazu alle notwendigen Tabellen an und füllen Sie diese mit entsprechenden Testdaten.</w:t>
      </w:r>
    </w:p>
    <w:p w:rsidR="00B1309F" w:rsidRPr="004D1CEE" w:rsidRDefault="00B1309F" w:rsidP="00B1309F">
      <w:pPr>
        <w:pStyle w:val="KeinLeerraum"/>
        <w:ind w:left="720"/>
        <w:rPr>
          <w:rFonts w:ascii="Arial" w:hAnsi="Arial" w:cs="Arial"/>
          <w:sz w:val="20"/>
          <w:szCs w:val="20"/>
        </w:rPr>
      </w:pPr>
    </w:p>
    <w:p w:rsidR="00B1309F" w:rsidRPr="004D1CEE" w:rsidRDefault="00B1309F" w:rsidP="00B1309F">
      <w:pPr>
        <w:pStyle w:val="KeinLeerraum"/>
        <w:rPr>
          <w:rFonts w:ascii="Arial" w:hAnsi="Arial" w:cs="Arial"/>
          <w:sz w:val="20"/>
          <w:szCs w:val="20"/>
        </w:rPr>
      </w:pPr>
      <w:r w:rsidRPr="004D1CEE">
        <w:rPr>
          <w:rFonts w:ascii="Arial" w:hAnsi="Arial" w:cs="Arial"/>
          <w:noProof/>
          <w:sz w:val="20"/>
          <w:szCs w:val="20"/>
          <w:lang w:bidi="ar-SA"/>
        </w:rPr>
        <w:drawing>
          <wp:anchor distT="0" distB="0" distL="114300" distR="114300" simplePos="0" relativeHeight="251692032" behindDoc="0" locked="0" layoutInCell="1" allowOverlap="1" wp14:anchorId="1392DD65" wp14:editId="04442564">
            <wp:simplePos x="0" y="0"/>
            <wp:positionH relativeFrom="margin">
              <wp:align>left</wp:align>
            </wp:positionH>
            <wp:positionV relativeFrom="paragraph">
              <wp:posOffset>200025</wp:posOffset>
            </wp:positionV>
            <wp:extent cx="3420110" cy="1487170"/>
            <wp:effectExtent l="0" t="0" r="8890" b="0"/>
            <wp:wrapTopAndBottom/>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1">
                      <a:extLst>
                        <a:ext uri="{28A0092B-C50C-407E-A947-70E740481C1C}">
                          <a14:useLocalDpi xmlns:a14="http://schemas.microsoft.com/office/drawing/2010/main" val="0"/>
                        </a:ext>
                      </a:extLst>
                    </a:blip>
                    <a:stretch/>
                  </pic:blipFill>
                  <pic:spPr>
                    <a:xfrm>
                      <a:off x="0" y="0"/>
                      <a:ext cx="3420110" cy="1487170"/>
                    </a:xfrm>
                    <a:prstGeom prst="rect">
                      <a:avLst/>
                    </a:prstGeom>
                  </pic:spPr>
                </pic:pic>
              </a:graphicData>
            </a:graphic>
          </wp:anchor>
        </w:drawing>
      </w:r>
      <w:r w:rsidRPr="004D1CEE">
        <w:rPr>
          <w:rFonts w:ascii="Arial" w:hAnsi="Arial" w:cs="Arial"/>
          <w:sz w:val="20"/>
          <w:szCs w:val="20"/>
        </w:rPr>
        <w:t>Gegeben ist folgendes Datenmodell:</w:t>
      </w:r>
    </w:p>
    <w:p w:rsidR="00B1309F" w:rsidRPr="004D1CEE" w:rsidRDefault="00B1309F" w:rsidP="00B1309F">
      <w:pPr>
        <w:pStyle w:val="KeinLeerraum"/>
        <w:rPr>
          <w:rFonts w:ascii="Arial" w:hAnsi="Arial" w:cs="Arial"/>
          <w:sz w:val="20"/>
          <w:szCs w:val="20"/>
        </w:rPr>
      </w:pPr>
    </w:p>
    <w:p w:rsidR="00B1309F" w:rsidRPr="00330B2D"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Legen Sie die Tabellen „Artikel" und „Position“ mit allen Attributen und Referenzen an. Wählen Sie sinn</w:t>
      </w:r>
      <w:r w:rsidRPr="004D1CEE">
        <w:rPr>
          <w:rFonts w:ascii="Arial" w:hAnsi="Arial" w:cs="Arial"/>
          <w:sz w:val="20"/>
          <w:szCs w:val="20"/>
        </w:rPr>
        <w:softHyphen/>
        <w:t>volle Datentypen. Verwenden Sie zwei SQL-Anweisungen.</w:t>
      </w:r>
      <w:r>
        <w:rPr>
          <w:rFonts w:ascii="Arial" w:hAnsi="Arial" w:cs="Arial"/>
          <w:sz w:val="20"/>
          <w:szCs w:val="20"/>
        </w:rPr>
        <w:br/>
      </w:r>
      <w:r w:rsidRPr="00330B2D">
        <w:rPr>
          <w:rFonts w:ascii="Arial" w:hAnsi="Arial" w:cs="Arial"/>
          <w:sz w:val="20"/>
          <w:szCs w:val="20"/>
        </w:rPr>
        <w:t>Hinweis: Das Attribut „Nummer“ enthält alphanummerische Werte, z. B. A32_K7.</w:t>
      </w:r>
    </w:p>
    <w:p w:rsidR="00B1309F" w:rsidRPr="00B613C5" w:rsidRDefault="00B1309F" w:rsidP="00B1309F">
      <w:pPr>
        <w:spacing w:line="360" w:lineRule="auto"/>
        <w:ind w:left="360"/>
        <w:jc w:val="center"/>
        <w:rPr>
          <w:rFonts w:cs="Arial"/>
          <w:szCs w:val="20"/>
        </w:rPr>
      </w:pPr>
      <w:r w:rsidRPr="004D1CEE">
        <w:pict>
          <v:rect id="_x0000_i1774"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75"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76"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77"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78"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79"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80"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81" style="width:453.6pt;height:1.5pt" o:hralign="center" o:hrstd="t" o:hr="t" fillcolor="#a0a0a0" stroked="f"/>
        </w:pict>
      </w:r>
    </w:p>
    <w:p w:rsidR="00B1309F" w:rsidRPr="004D1CEE" w:rsidRDefault="00B1309F" w:rsidP="00B1309F">
      <w:pPr>
        <w:pStyle w:val="KeinLeerraum"/>
        <w:rPr>
          <w:rFonts w:ascii="Arial" w:hAnsi="Arial" w:cs="Arial"/>
          <w:sz w:val="20"/>
          <w:szCs w:val="20"/>
        </w:rPr>
      </w:pP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Fügen Sie der Tabelle „Kunde" das Attribut „Ort" hinzu. Der Datentyp soll erst einmal Text mit einer Länge von 10 sein.</w:t>
      </w:r>
    </w:p>
    <w:p w:rsidR="00B1309F" w:rsidRPr="00B613C5" w:rsidRDefault="00B1309F" w:rsidP="00B1309F">
      <w:pPr>
        <w:spacing w:line="360" w:lineRule="auto"/>
        <w:ind w:left="360"/>
        <w:jc w:val="center"/>
        <w:rPr>
          <w:rFonts w:cs="Arial"/>
          <w:szCs w:val="20"/>
        </w:rPr>
      </w:pPr>
      <w:r w:rsidRPr="004D1CEE">
        <w:pict>
          <v:rect id="_x0000_i1782"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83"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84"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Ändern Sie der Datentyp von dem Attribut „Ort“ auf einen Text mit der Länge von 50.</w:t>
      </w:r>
    </w:p>
    <w:p w:rsidR="00B1309F" w:rsidRPr="00B613C5" w:rsidRDefault="00B1309F" w:rsidP="00B1309F">
      <w:pPr>
        <w:spacing w:line="360" w:lineRule="auto"/>
        <w:ind w:left="360"/>
        <w:jc w:val="center"/>
        <w:rPr>
          <w:rFonts w:cs="Arial"/>
          <w:szCs w:val="20"/>
        </w:rPr>
      </w:pPr>
      <w:r w:rsidRPr="004D1CEE">
        <w:pict>
          <v:rect id="_x0000_i1785"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86"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87"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88"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Löschen Sie das Attribut „Ort" aus der Tabelle „Kunde".</w:t>
      </w:r>
    </w:p>
    <w:p w:rsidR="00B1309F" w:rsidRPr="00B613C5" w:rsidRDefault="00B1309F" w:rsidP="00B1309F">
      <w:pPr>
        <w:spacing w:line="360" w:lineRule="auto"/>
        <w:ind w:left="360"/>
        <w:jc w:val="center"/>
        <w:rPr>
          <w:rFonts w:cs="Arial"/>
          <w:szCs w:val="20"/>
        </w:rPr>
      </w:pPr>
      <w:r w:rsidRPr="004D1CEE">
        <w:pict>
          <v:rect id="_x0000_i1789"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lastRenderedPageBreak/>
        <w:pict>
          <v:rect id="_x0000_i1790"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91"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Löschen Sie die Tabelle „Kunde". Hinweis: Zum Testen legen Sie sich bitte eine Dummy-Tabelle an, welche Sie dann löschen.</w:t>
      </w:r>
    </w:p>
    <w:p w:rsidR="00B1309F" w:rsidRPr="00B613C5" w:rsidRDefault="00B1309F" w:rsidP="00B1309F">
      <w:pPr>
        <w:spacing w:line="360" w:lineRule="auto"/>
        <w:ind w:left="360"/>
        <w:jc w:val="center"/>
        <w:rPr>
          <w:rFonts w:cs="Arial"/>
          <w:szCs w:val="20"/>
        </w:rPr>
      </w:pPr>
      <w:r w:rsidRPr="004D1CEE">
        <w:pict>
          <v:rect id="_x0000_i1792"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93"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94"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 xml:space="preserve">Fügen Sie in die Tabelle „Typ" einen neuen Typ mit dem Namen „Mainboard" und der </w:t>
      </w:r>
      <w:proofErr w:type="spellStart"/>
      <w:r w:rsidRPr="004D1CEE">
        <w:rPr>
          <w:rFonts w:ascii="Arial" w:hAnsi="Arial" w:cs="Arial"/>
          <w:sz w:val="20"/>
          <w:szCs w:val="20"/>
        </w:rPr>
        <w:t>TypID</w:t>
      </w:r>
      <w:proofErr w:type="spellEnd"/>
      <w:r w:rsidRPr="004D1CEE">
        <w:rPr>
          <w:rFonts w:ascii="Arial" w:hAnsi="Arial" w:cs="Arial"/>
          <w:sz w:val="20"/>
          <w:szCs w:val="20"/>
        </w:rPr>
        <w:t xml:space="preserve"> „123" ein.</w:t>
      </w:r>
    </w:p>
    <w:p w:rsidR="00B1309F" w:rsidRPr="00B613C5" w:rsidRDefault="00B1309F" w:rsidP="00B1309F">
      <w:pPr>
        <w:spacing w:line="360" w:lineRule="auto"/>
        <w:ind w:left="360"/>
        <w:jc w:val="center"/>
        <w:rPr>
          <w:rFonts w:cs="Arial"/>
          <w:szCs w:val="20"/>
        </w:rPr>
      </w:pPr>
      <w:r w:rsidRPr="004D1CEE">
        <w:pict>
          <v:rect id="_x0000_i1795"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96" style="width:453.6pt;height:1.5pt" o:hralign="center" o:hrstd="t" o:hr="t" fillcolor="#a0a0a0" stroked="f"/>
        </w:pict>
      </w:r>
    </w:p>
    <w:p w:rsidR="00B1309F" w:rsidRPr="00B613C5" w:rsidRDefault="00B1309F" w:rsidP="00B1309F">
      <w:pPr>
        <w:spacing w:line="360" w:lineRule="auto"/>
        <w:ind w:left="360"/>
        <w:jc w:val="center"/>
        <w:rPr>
          <w:rFonts w:cs="Arial"/>
          <w:szCs w:val="20"/>
        </w:rPr>
      </w:pPr>
      <w:r w:rsidRPr="004D1CEE">
        <w:pict>
          <v:rect id="_x0000_i1797"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 xml:space="preserve">Fügen Sie einen Datensatz mit den Daten (Rechnung: 3, Position: 2, </w:t>
      </w:r>
      <w:proofErr w:type="spellStart"/>
      <w:r w:rsidRPr="004D1CEE">
        <w:rPr>
          <w:rFonts w:ascii="Arial" w:hAnsi="Arial" w:cs="Arial"/>
          <w:sz w:val="20"/>
          <w:szCs w:val="20"/>
        </w:rPr>
        <w:t>ArtikellD</w:t>
      </w:r>
      <w:proofErr w:type="spellEnd"/>
      <w:r w:rsidRPr="004D1CEE">
        <w:rPr>
          <w:rFonts w:ascii="Arial" w:hAnsi="Arial" w:cs="Arial"/>
          <w:sz w:val="20"/>
          <w:szCs w:val="20"/>
        </w:rPr>
        <w:t>: 1, Anzahl: 10, Preis: 213.20 Euro) in die Tabelle „Position" ein.</w:t>
      </w:r>
    </w:p>
    <w:p w:rsidR="00B1309F" w:rsidRPr="00BA5E22" w:rsidRDefault="00B1309F" w:rsidP="00B1309F">
      <w:pPr>
        <w:spacing w:line="360" w:lineRule="auto"/>
        <w:ind w:left="360"/>
        <w:jc w:val="center"/>
        <w:rPr>
          <w:rFonts w:cs="Arial"/>
          <w:szCs w:val="20"/>
        </w:rPr>
      </w:pPr>
      <w:r w:rsidRPr="004D1CEE">
        <w:pict>
          <v:rect id="_x0000_i1798"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799" style="width:453.6pt;height:1.5pt" o:hralign="center" o:hrstd="t" o:hr="t" fillcolor="#a0a0a0" stroked="f"/>
        </w:pict>
      </w:r>
    </w:p>
    <w:p w:rsidR="00B1309F" w:rsidRPr="004D1CEE" w:rsidRDefault="00B1309F" w:rsidP="00B1309F">
      <w:pPr>
        <w:spacing w:line="360" w:lineRule="auto"/>
        <w:ind w:left="360"/>
        <w:jc w:val="center"/>
        <w:rPr>
          <w:rFonts w:cs="Arial"/>
          <w:szCs w:val="20"/>
        </w:rPr>
      </w:pPr>
      <w:r w:rsidRPr="004D1CEE">
        <w:pict>
          <v:rect id="_x0000_i1800"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Verändern Sie die Anzahl für die Rechnung 3 Position 2 auf 20.</w:t>
      </w:r>
    </w:p>
    <w:p w:rsidR="00B1309F" w:rsidRPr="00BA5E22" w:rsidRDefault="00B1309F" w:rsidP="00B1309F">
      <w:pPr>
        <w:spacing w:line="360" w:lineRule="auto"/>
        <w:ind w:left="360"/>
        <w:jc w:val="center"/>
        <w:rPr>
          <w:rFonts w:cs="Arial"/>
          <w:szCs w:val="20"/>
        </w:rPr>
      </w:pPr>
      <w:r w:rsidRPr="004D1CEE">
        <w:pict>
          <v:rect id="_x0000_i1801"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02"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03"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Verringern Sie alle Preise für die Rechnung 3 um 10 Prozent.</w:t>
      </w:r>
    </w:p>
    <w:p w:rsidR="00B1309F" w:rsidRPr="00BA5E22" w:rsidRDefault="00B1309F" w:rsidP="00B1309F">
      <w:pPr>
        <w:spacing w:line="360" w:lineRule="auto"/>
        <w:ind w:left="360"/>
        <w:jc w:val="center"/>
        <w:rPr>
          <w:rFonts w:cs="Arial"/>
          <w:szCs w:val="20"/>
        </w:rPr>
      </w:pPr>
      <w:r w:rsidRPr="004D1CEE">
        <w:pict>
          <v:rect id="_x0000_i1810"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11"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12"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BA5E22">
        <w:rPr>
          <w:rFonts w:ascii="Arial" w:hAnsi="Arial" w:cs="Arial"/>
          <w:sz w:val="20"/>
          <w:szCs w:val="20"/>
        </w:rPr>
        <w:t>Löschen Sie die Anzahl von Rechnung 3 Position 2.</w:t>
      </w:r>
    </w:p>
    <w:p w:rsidR="00B1309F" w:rsidRPr="00BA5E22" w:rsidRDefault="00B1309F" w:rsidP="00B1309F">
      <w:pPr>
        <w:spacing w:line="360" w:lineRule="auto"/>
        <w:ind w:left="360"/>
        <w:jc w:val="center"/>
        <w:rPr>
          <w:rFonts w:cs="Arial"/>
          <w:szCs w:val="20"/>
        </w:rPr>
      </w:pPr>
      <w:r w:rsidRPr="004D1CEE">
        <w:pict>
          <v:rect id="_x0000_i1804"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05"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06" style="width:453.6pt;height:1.5pt" o:hralign="center" o:hrstd="t" o:hr="t" fillcolor="#a0a0a0" stroked="f"/>
        </w:pict>
      </w:r>
    </w:p>
    <w:p w:rsidR="00B1309F" w:rsidRDefault="00B1309F" w:rsidP="00B1309F">
      <w:pPr>
        <w:pStyle w:val="Listenabsatz"/>
        <w:widowControl w:val="0"/>
        <w:numPr>
          <w:ilvl w:val="0"/>
          <w:numId w:val="8"/>
        </w:numPr>
        <w:spacing w:line="360" w:lineRule="auto"/>
        <w:rPr>
          <w:szCs w:val="20"/>
        </w:rPr>
      </w:pPr>
      <w:r w:rsidRPr="00BA5E22">
        <w:rPr>
          <w:szCs w:val="20"/>
        </w:rPr>
        <w:t>Löschen Sie den Datensatz von Rechnung 3 Position 2.</w:t>
      </w:r>
    </w:p>
    <w:p w:rsidR="00B1309F" w:rsidRPr="00BA5E22" w:rsidRDefault="00B1309F" w:rsidP="00B1309F">
      <w:pPr>
        <w:spacing w:line="360" w:lineRule="auto"/>
        <w:ind w:left="360"/>
        <w:rPr>
          <w:rFonts w:cs="Arial"/>
          <w:szCs w:val="20"/>
        </w:rPr>
      </w:pPr>
      <w:r w:rsidRPr="004D1CEE">
        <w:pict>
          <v:rect id="_x0000_i1807"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08"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09"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 xml:space="preserve">Listen Sie alle Kunden auf, welche ein „s" im Namen haben. Hinweis: Am Namensanfang wird das „S" </w:t>
      </w:r>
      <w:proofErr w:type="gramStart"/>
      <w:r w:rsidRPr="004D1CEE">
        <w:rPr>
          <w:rFonts w:ascii="Arial" w:hAnsi="Arial" w:cs="Arial"/>
          <w:sz w:val="20"/>
          <w:szCs w:val="20"/>
        </w:rPr>
        <w:t>groß geschrieben</w:t>
      </w:r>
      <w:proofErr w:type="gramEnd"/>
      <w:r w:rsidRPr="004D1CEE">
        <w:rPr>
          <w:rFonts w:ascii="Arial" w:hAnsi="Arial" w:cs="Arial"/>
          <w:sz w:val="20"/>
          <w:szCs w:val="20"/>
        </w:rPr>
        <w:t>.</w:t>
      </w:r>
    </w:p>
    <w:p w:rsidR="00B1309F" w:rsidRPr="00BA5E22" w:rsidRDefault="00B1309F" w:rsidP="00B1309F">
      <w:pPr>
        <w:spacing w:line="360" w:lineRule="auto"/>
        <w:ind w:left="360"/>
        <w:jc w:val="center"/>
        <w:rPr>
          <w:rFonts w:cs="Arial"/>
          <w:szCs w:val="20"/>
        </w:rPr>
      </w:pPr>
      <w:r w:rsidRPr="004D1CEE">
        <w:pict>
          <v:rect id="_x0000_i1813"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14"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15"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wann der Kunde „Lehmann KG" Rechnungen bekommen hat.</w:t>
      </w:r>
    </w:p>
    <w:p w:rsidR="00B1309F" w:rsidRPr="00BA5E22" w:rsidRDefault="00B1309F" w:rsidP="00B1309F">
      <w:pPr>
        <w:spacing w:line="360" w:lineRule="auto"/>
        <w:ind w:left="360"/>
        <w:jc w:val="center"/>
        <w:rPr>
          <w:rFonts w:cs="Arial"/>
          <w:szCs w:val="20"/>
        </w:rPr>
      </w:pPr>
      <w:r w:rsidRPr="004D1CEE">
        <w:pict>
          <v:rect id="_x0000_i1816"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17"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18"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 xml:space="preserve">Listen Sie alle Prozessoren (Name, Nummer) auf und sortieren Sie die Ergebnisse nach dem </w:t>
      </w:r>
      <w:r w:rsidRPr="004D1CEE">
        <w:rPr>
          <w:rFonts w:ascii="Arial" w:hAnsi="Arial" w:cs="Arial"/>
          <w:sz w:val="20"/>
          <w:szCs w:val="20"/>
        </w:rPr>
        <w:lastRenderedPageBreak/>
        <w:t>Artikelna</w:t>
      </w:r>
      <w:r w:rsidRPr="004D1CEE">
        <w:rPr>
          <w:rFonts w:ascii="Arial" w:hAnsi="Arial" w:cs="Arial"/>
          <w:sz w:val="20"/>
          <w:szCs w:val="20"/>
        </w:rPr>
        <w:softHyphen/>
        <w:t>men aufsteigend.</w:t>
      </w:r>
    </w:p>
    <w:p w:rsidR="00B1309F" w:rsidRPr="00BA5E22" w:rsidRDefault="00B1309F" w:rsidP="00B1309F">
      <w:pPr>
        <w:spacing w:line="360" w:lineRule="auto"/>
        <w:ind w:left="360"/>
        <w:jc w:val="center"/>
        <w:rPr>
          <w:rFonts w:cs="Arial"/>
          <w:szCs w:val="20"/>
        </w:rPr>
      </w:pPr>
      <w:r w:rsidRPr="004D1CEE">
        <w:pict>
          <v:rect id="_x0000_i1819"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20"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21"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die Artikelnummer der Grafikkarte „</w:t>
      </w:r>
      <w:proofErr w:type="spellStart"/>
      <w:r w:rsidRPr="004D1CEE">
        <w:rPr>
          <w:rFonts w:ascii="Arial" w:hAnsi="Arial" w:cs="Arial"/>
          <w:sz w:val="20"/>
          <w:szCs w:val="20"/>
        </w:rPr>
        <w:t>gtx</w:t>
      </w:r>
      <w:proofErr w:type="spellEnd"/>
      <w:r w:rsidRPr="004D1CEE">
        <w:rPr>
          <w:rFonts w:ascii="Arial" w:hAnsi="Arial" w:cs="Arial"/>
          <w:sz w:val="20"/>
          <w:szCs w:val="20"/>
        </w:rPr>
        <w:t xml:space="preserve"> 1070 </w:t>
      </w:r>
      <w:proofErr w:type="spellStart"/>
      <w:r w:rsidRPr="004D1CEE">
        <w:rPr>
          <w:rFonts w:ascii="Arial" w:hAnsi="Arial" w:cs="Arial"/>
          <w:sz w:val="20"/>
          <w:szCs w:val="20"/>
        </w:rPr>
        <w:t>ti</w:t>
      </w:r>
      <w:proofErr w:type="spellEnd"/>
      <w:r w:rsidRPr="004D1CEE">
        <w:rPr>
          <w:rFonts w:ascii="Arial" w:hAnsi="Arial" w:cs="Arial"/>
          <w:sz w:val="20"/>
          <w:szCs w:val="20"/>
        </w:rPr>
        <w:t>".</w:t>
      </w:r>
    </w:p>
    <w:p w:rsidR="00B1309F" w:rsidRPr="00BA5E22" w:rsidRDefault="00B1309F" w:rsidP="00B1309F">
      <w:pPr>
        <w:spacing w:line="360" w:lineRule="auto"/>
        <w:ind w:left="360"/>
        <w:jc w:val="center"/>
        <w:rPr>
          <w:rFonts w:cs="Arial"/>
          <w:szCs w:val="20"/>
        </w:rPr>
      </w:pPr>
      <w:r w:rsidRPr="004D1CEE">
        <w:pict>
          <v:rect id="_x0000_i1822"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23"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24"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Listen Sie Name, Nummer, Typ von allen Grafikkarten und Prozessoren auf.</w:t>
      </w:r>
    </w:p>
    <w:p w:rsidR="00B1309F" w:rsidRPr="00BA5E22" w:rsidRDefault="00B1309F" w:rsidP="00B1309F">
      <w:pPr>
        <w:spacing w:line="360" w:lineRule="auto"/>
        <w:ind w:left="360"/>
        <w:jc w:val="center"/>
        <w:rPr>
          <w:rFonts w:cs="Arial"/>
          <w:szCs w:val="20"/>
        </w:rPr>
      </w:pPr>
      <w:r w:rsidRPr="004D1CEE">
        <w:pict>
          <v:rect id="_x0000_i1825"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26"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27"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Listen Sie alle Positionen (Artikelname, Anzahl) der Rechnung vom 03.11.2021 des Kunden „Lehmann KG" auf.</w:t>
      </w:r>
    </w:p>
    <w:p w:rsidR="00B1309F" w:rsidRPr="00BA5E22" w:rsidRDefault="00B1309F" w:rsidP="00B1309F">
      <w:pPr>
        <w:spacing w:line="360" w:lineRule="auto"/>
        <w:ind w:left="360"/>
        <w:jc w:val="center"/>
        <w:rPr>
          <w:rFonts w:cs="Arial"/>
          <w:szCs w:val="20"/>
        </w:rPr>
      </w:pPr>
      <w:r w:rsidRPr="004D1CEE">
        <w:pict>
          <v:rect id="_x0000_i1828"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29"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30"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 xml:space="preserve">Listen Sie alle Rechnungen (Datum, </w:t>
      </w:r>
      <w:proofErr w:type="spellStart"/>
      <w:r w:rsidRPr="004D1CEE">
        <w:rPr>
          <w:rFonts w:ascii="Arial" w:hAnsi="Arial" w:cs="Arial"/>
          <w:sz w:val="20"/>
          <w:szCs w:val="20"/>
        </w:rPr>
        <w:t>RechnungsID</w:t>
      </w:r>
      <w:proofErr w:type="spellEnd"/>
      <w:r w:rsidRPr="004D1CEE">
        <w:rPr>
          <w:rFonts w:ascii="Arial" w:hAnsi="Arial" w:cs="Arial"/>
          <w:sz w:val="20"/>
          <w:szCs w:val="20"/>
        </w:rPr>
        <w:t>, Kundenname) von 2021 auf.</w:t>
      </w:r>
    </w:p>
    <w:p w:rsidR="00B1309F" w:rsidRPr="00BA5E22" w:rsidRDefault="00B1309F" w:rsidP="00B1309F">
      <w:pPr>
        <w:spacing w:line="360" w:lineRule="auto"/>
        <w:ind w:left="360"/>
        <w:jc w:val="center"/>
        <w:rPr>
          <w:rFonts w:cs="Arial"/>
          <w:szCs w:val="20"/>
        </w:rPr>
      </w:pPr>
      <w:r w:rsidRPr="004D1CEE">
        <w:pict>
          <v:rect id="_x0000_i1831"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32"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33"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die Anzahl der Rechnungen, welche im Mai 2020 gestellt wurden.</w:t>
      </w:r>
    </w:p>
    <w:p w:rsidR="00B1309F" w:rsidRPr="00BA5E22" w:rsidRDefault="00B1309F" w:rsidP="00B1309F">
      <w:pPr>
        <w:spacing w:line="360" w:lineRule="auto"/>
        <w:ind w:left="360"/>
        <w:jc w:val="center"/>
        <w:rPr>
          <w:rFonts w:cs="Arial"/>
          <w:szCs w:val="20"/>
        </w:rPr>
      </w:pPr>
      <w:r w:rsidRPr="004D1CEE">
        <w:pict>
          <v:rect id="_x0000_i1834"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35"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36"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den Rechnungsbetrag für Rechnung 4.</w:t>
      </w:r>
    </w:p>
    <w:p w:rsidR="00B1309F" w:rsidRPr="00BA5E22" w:rsidRDefault="00B1309F" w:rsidP="00B1309F">
      <w:pPr>
        <w:spacing w:line="360" w:lineRule="auto"/>
        <w:ind w:left="360"/>
        <w:jc w:val="center"/>
        <w:rPr>
          <w:rFonts w:cs="Arial"/>
          <w:szCs w:val="20"/>
        </w:rPr>
      </w:pPr>
      <w:r w:rsidRPr="004D1CEE">
        <w:pict>
          <v:rect id="_x0000_i1837"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38"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39" style="width:453.6pt;height:1.5pt" o:hralign="center" o:hrstd="t" o:hr="t" fillcolor="#a0a0a0" stroked="f"/>
        </w:pict>
      </w:r>
    </w:p>
    <w:p w:rsidR="00B1309F" w:rsidRPr="004D1CEE"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wie viele Rechnungen jeder Kunde 2021 bekommen hat. Beispielergebnis:</w:t>
      </w:r>
    </w:p>
    <w:tbl>
      <w:tblPr>
        <w:tblOverlap w:val="never"/>
        <w:tblW w:w="0" w:type="auto"/>
        <w:tblInd w:w="669" w:type="dxa"/>
        <w:tblLayout w:type="fixed"/>
        <w:tblCellMar>
          <w:left w:w="10" w:type="dxa"/>
          <w:right w:w="10" w:type="dxa"/>
        </w:tblCellMar>
        <w:tblLook w:val="04A0" w:firstRow="1" w:lastRow="0" w:firstColumn="1" w:lastColumn="0" w:noHBand="0" w:noVBand="1"/>
      </w:tblPr>
      <w:tblGrid>
        <w:gridCol w:w="2261"/>
        <w:gridCol w:w="1026"/>
      </w:tblGrid>
      <w:tr w:rsidR="00B1309F" w:rsidRPr="004D1CEE" w:rsidTr="002F2FA2">
        <w:tblPrEx>
          <w:tblCellMar>
            <w:top w:w="0" w:type="dxa"/>
            <w:bottom w:w="0" w:type="dxa"/>
          </w:tblCellMar>
        </w:tblPrEx>
        <w:trPr>
          <w:trHeight w:val="320"/>
        </w:trPr>
        <w:tc>
          <w:tcPr>
            <w:tcW w:w="2261" w:type="dxa"/>
            <w:tcBorders>
              <w:top w:val="single" w:sz="4" w:space="0" w:color="auto"/>
              <w:left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Kunde</w:t>
            </w:r>
          </w:p>
        </w:tc>
        <w:tc>
          <w:tcPr>
            <w:tcW w:w="1026" w:type="dxa"/>
            <w:tcBorders>
              <w:top w:val="single" w:sz="4" w:space="0" w:color="auto"/>
              <w:left w:val="single" w:sz="4" w:space="0" w:color="auto"/>
              <w:right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Anzahl</w:t>
            </w:r>
          </w:p>
        </w:tc>
      </w:tr>
      <w:tr w:rsidR="00B1309F" w:rsidRPr="004D1CEE" w:rsidTr="002F2FA2">
        <w:tblPrEx>
          <w:tblCellMar>
            <w:top w:w="0" w:type="dxa"/>
            <w:bottom w:w="0" w:type="dxa"/>
          </w:tblCellMar>
        </w:tblPrEx>
        <w:trPr>
          <w:trHeight w:val="313"/>
        </w:trPr>
        <w:tc>
          <w:tcPr>
            <w:tcW w:w="2261" w:type="dxa"/>
            <w:tcBorders>
              <w:top w:val="single" w:sz="4" w:space="0" w:color="auto"/>
              <w:left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Lehmann KG</w:t>
            </w:r>
          </w:p>
        </w:tc>
        <w:tc>
          <w:tcPr>
            <w:tcW w:w="1026" w:type="dxa"/>
            <w:tcBorders>
              <w:top w:val="single" w:sz="4" w:space="0" w:color="auto"/>
              <w:left w:val="single" w:sz="4" w:space="0" w:color="auto"/>
              <w:right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7</w:t>
            </w:r>
          </w:p>
        </w:tc>
      </w:tr>
      <w:tr w:rsidR="00B1309F" w:rsidRPr="004D1CEE" w:rsidTr="002F2FA2">
        <w:tblPrEx>
          <w:tblCellMar>
            <w:top w:w="0" w:type="dxa"/>
            <w:bottom w:w="0" w:type="dxa"/>
          </w:tblCellMar>
        </w:tblPrEx>
        <w:trPr>
          <w:trHeight w:val="313"/>
        </w:trPr>
        <w:tc>
          <w:tcPr>
            <w:tcW w:w="2261" w:type="dxa"/>
            <w:tcBorders>
              <w:top w:val="single" w:sz="4" w:space="0" w:color="auto"/>
              <w:left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Holz GmbH</w:t>
            </w:r>
          </w:p>
        </w:tc>
        <w:tc>
          <w:tcPr>
            <w:tcW w:w="1026" w:type="dxa"/>
            <w:tcBorders>
              <w:top w:val="single" w:sz="4" w:space="0" w:color="auto"/>
              <w:left w:val="single" w:sz="4" w:space="0" w:color="auto"/>
              <w:right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0</w:t>
            </w:r>
          </w:p>
        </w:tc>
      </w:tr>
      <w:tr w:rsidR="00B1309F" w:rsidRPr="004D1CEE" w:rsidTr="002F2FA2">
        <w:tblPrEx>
          <w:tblCellMar>
            <w:top w:w="0" w:type="dxa"/>
            <w:bottom w:w="0" w:type="dxa"/>
          </w:tblCellMar>
        </w:tblPrEx>
        <w:trPr>
          <w:trHeight w:val="324"/>
        </w:trPr>
        <w:tc>
          <w:tcPr>
            <w:tcW w:w="2261" w:type="dxa"/>
            <w:tcBorders>
              <w:top w:val="single" w:sz="4" w:space="0" w:color="auto"/>
              <w:left w:val="single" w:sz="4" w:space="0" w:color="auto"/>
              <w:bottom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proofErr w:type="spellStart"/>
            <w:r w:rsidRPr="004D1CEE">
              <w:rPr>
                <w:rFonts w:ascii="Arial" w:hAnsi="Arial" w:cs="Arial"/>
                <w:sz w:val="20"/>
                <w:szCs w:val="20"/>
              </w:rPr>
              <w:t>CompuService</w:t>
            </w:r>
            <w:proofErr w:type="spellEnd"/>
            <w:r w:rsidRPr="004D1CEE">
              <w:rPr>
                <w:rFonts w:ascii="Arial" w:hAnsi="Arial" w:cs="Arial"/>
                <w:sz w:val="20"/>
                <w:szCs w:val="20"/>
              </w:rPr>
              <w:t xml:space="preserve"> GmbH</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23</w:t>
            </w:r>
          </w:p>
        </w:tc>
      </w:tr>
    </w:tbl>
    <w:p w:rsidR="00B1309F" w:rsidRPr="00BA5E22" w:rsidRDefault="00B1309F" w:rsidP="00B1309F">
      <w:pPr>
        <w:spacing w:line="360" w:lineRule="auto"/>
        <w:ind w:left="360"/>
        <w:jc w:val="center"/>
        <w:rPr>
          <w:rFonts w:cs="Arial"/>
          <w:szCs w:val="20"/>
        </w:rPr>
      </w:pPr>
      <w:r w:rsidRPr="004D1CEE">
        <w:pict>
          <v:rect id="_x0000_i1840" style="width:453.6pt;height:1.5pt" o:hralign="center" o:hrstd="t" o:hr="t" fillcolor="#a0a0a0" stroked="f"/>
        </w:pict>
      </w:r>
    </w:p>
    <w:p w:rsidR="00B1309F" w:rsidRPr="00BA5E22" w:rsidRDefault="00B1309F" w:rsidP="00B1309F">
      <w:pPr>
        <w:spacing w:line="360" w:lineRule="auto"/>
        <w:ind w:left="360"/>
        <w:jc w:val="center"/>
        <w:rPr>
          <w:rFonts w:cs="Arial"/>
          <w:szCs w:val="20"/>
        </w:rPr>
      </w:pPr>
      <w:r w:rsidRPr="004D1CEE">
        <w:pict>
          <v:rect id="_x0000_i1841" style="width:453.6pt;height:1.5pt" o:hralign="center" o:hrstd="t" o:hr="t" fillcolor="#a0a0a0" stroked="f"/>
        </w:pict>
      </w:r>
    </w:p>
    <w:p w:rsidR="00B1309F" w:rsidRPr="004D1CEE" w:rsidRDefault="00B1309F" w:rsidP="00B1309F">
      <w:pPr>
        <w:spacing w:line="360" w:lineRule="auto"/>
        <w:ind w:left="360"/>
        <w:jc w:val="center"/>
        <w:rPr>
          <w:rFonts w:cs="Arial"/>
          <w:szCs w:val="20"/>
        </w:rPr>
      </w:pPr>
      <w:r w:rsidRPr="004D1CEE">
        <w:pict>
          <v:rect id="_x0000_i1842"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die Gesamtanzahl aller Festplatten, welche verkauft wurden.</w:t>
      </w:r>
    </w:p>
    <w:p w:rsidR="00B1309F" w:rsidRPr="003920C6" w:rsidRDefault="00B1309F" w:rsidP="00B1309F">
      <w:pPr>
        <w:spacing w:line="360" w:lineRule="auto"/>
        <w:ind w:left="360"/>
        <w:jc w:val="center"/>
        <w:rPr>
          <w:rFonts w:cs="Arial"/>
          <w:szCs w:val="20"/>
        </w:rPr>
      </w:pPr>
      <w:r w:rsidRPr="004D1CEE">
        <w:pict>
          <v:rect id="_x0000_i1843"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44"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45"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den durchschnittlichen Rechnungsbetrag aller Rechnungen im Oktober 2021.</w:t>
      </w:r>
    </w:p>
    <w:p w:rsidR="00B1309F" w:rsidRPr="003920C6" w:rsidRDefault="00B1309F" w:rsidP="00B1309F">
      <w:pPr>
        <w:spacing w:line="360" w:lineRule="auto"/>
        <w:ind w:left="360"/>
        <w:jc w:val="center"/>
        <w:rPr>
          <w:rFonts w:cs="Arial"/>
          <w:szCs w:val="20"/>
        </w:rPr>
      </w:pPr>
      <w:r w:rsidRPr="004D1CEE">
        <w:pict>
          <v:rect id="_x0000_i1846"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lastRenderedPageBreak/>
        <w:pict>
          <v:rect id="_x0000_i1847"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48"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Listen Sie alle Kunden (Name) auf, welche den Prozessor „i7-10700k“ gekauft haben.</w:t>
      </w:r>
    </w:p>
    <w:p w:rsidR="00B1309F" w:rsidRPr="003920C6" w:rsidRDefault="00B1309F" w:rsidP="00B1309F">
      <w:pPr>
        <w:spacing w:line="360" w:lineRule="auto"/>
        <w:ind w:left="360"/>
        <w:jc w:val="center"/>
        <w:rPr>
          <w:rFonts w:cs="Arial"/>
          <w:szCs w:val="20"/>
        </w:rPr>
      </w:pPr>
      <w:r w:rsidRPr="004D1CEE">
        <w:pict>
          <v:rect id="_x0000_i1849"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50"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51"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für wie viel Geld insgesamt die „Lehmann KG" Grafikkarten gekauft hat.</w:t>
      </w:r>
    </w:p>
    <w:p w:rsidR="00B1309F" w:rsidRPr="003920C6" w:rsidRDefault="00B1309F" w:rsidP="00B1309F">
      <w:pPr>
        <w:spacing w:line="360" w:lineRule="auto"/>
        <w:ind w:left="360"/>
        <w:jc w:val="center"/>
        <w:rPr>
          <w:rFonts w:cs="Arial"/>
          <w:szCs w:val="20"/>
        </w:rPr>
      </w:pPr>
      <w:r w:rsidRPr="004D1CEE">
        <w:pict>
          <v:rect id="_x0000_i1852"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53"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54"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Ermitteln Sie alle Tage (Datum), an denen sowohl die „Lehmann KG" als auch die „</w:t>
      </w:r>
      <w:proofErr w:type="spellStart"/>
      <w:r w:rsidRPr="004D1CEE">
        <w:rPr>
          <w:rFonts w:ascii="Arial" w:hAnsi="Arial" w:cs="Arial"/>
          <w:sz w:val="20"/>
          <w:szCs w:val="20"/>
        </w:rPr>
        <w:t>CompuService</w:t>
      </w:r>
      <w:proofErr w:type="spellEnd"/>
      <w:r w:rsidRPr="004D1CEE">
        <w:rPr>
          <w:rFonts w:ascii="Arial" w:hAnsi="Arial" w:cs="Arial"/>
          <w:sz w:val="20"/>
          <w:szCs w:val="20"/>
        </w:rPr>
        <w:t xml:space="preserve"> GmbH“ eine Rechnung bekommen haben.</w:t>
      </w:r>
    </w:p>
    <w:p w:rsidR="00B1309F" w:rsidRPr="003920C6" w:rsidRDefault="00B1309F" w:rsidP="00B1309F">
      <w:pPr>
        <w:spacing w:line="360" w:lineRule="auto"/>
        <w:ind w:left="360"/>
        <w:jc w:val="center"/>
        <w:rPr>
          <w:rFonts w:cs="Arial"/>
          <w:szCs w:val="20"/>
        </w:rPr>
      </w:pPr>
      <w:r w:rsidRPr="004D1CEE">
        <w:pict>
          <v:rect id="_x0000_i1855"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56"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57"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Legen Sie einen Nutzer „Winkler" mit dem Passwort „w</w:t>
      </w:r>
      <w:proofErr w:type="gramStart"/>
      <w:r w:rsidRPr="004D1CEE">
        <w:rPr>
          <w:rFonts w:ascii="Arial" w:hAnsi="Arial" w:cs="Arial"/>
          <w:sz w:val="20"/>
          <w:szCs w:val="20"/>
        </w:rPr>
        <w:t>3?A</w:t>
      </w:r>
      <w:proofErr w:type="gramEnd"/>
      <w:r w:rsidRPr="004D1CEE">
        <w:rPr>
          <w:rFonts w:ascii="Arial" w:hAnsi="Arial" w:cs="Arial"/>
          <w:sz w:val="20"/>
          <w:szCs w:val="20"/>
        </w:rPr>
        <w:t>4" an.</w:t>
      </w:r>
    </w:p>
    <w:p w:rsidR="00B1309F" w:rsidRPr="003920C6" w:rsidRDefault="00B1309F" w:rsidP="00B1309F">
      <w:pPr>
        <w:spacing w:line="360" w:lineRule="auto"/>
        <w:ind w:left="360"/>
        <w:jc w:val="center"/>
        <w:rPr>
          <w:rFonts w:cs="Arial"/>
          <w:szCs w:val="20"/>
        </w:rPr>
      </w:pPr>
      <w:r w:rsidRPr="004D1CEE">
        <w:pict>
          <v:rect id="_x0000_i1858"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59"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60"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Vergeben Sie Lese- und Änderungsrechte an der Tabelle „Rechnung" an den Nutzer „Winkler".</w:t>
      </w:r>
    </w:p>
    <w:p w:rsidR="00B1309F" w:rsidRPr="003920C6" w:rsidRDefault="00B1309F" w:rsidP="00B1309F">
      <w:pPr>
        <w:spacing w:line="360" w:lineRule="auto"/>
        <w:ind w:left="360"/>
        <w:jc w:val="center"/>
        <w:rPr>
          <w:rFonts w:cs="Arial"/>
          <w:szCs w:val="20"/>
        </w:rPr>
      </w:pPr>
      <w:r w:rsidRPr="004D1CEE">
        <w:pict>
          <v:rect id="_x0000_i1861"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62"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63"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Entziehen Sie dem Nutzer „Winkler" die Änderungsrechte an der Tabelle „Rechnung".</w:t>
      </w:r>
    </w:p>
    <w:p w:rsidR="00B1309F" w:rsidRPr="003920C6" w:rsidRDefault="00B1309F" w:rsidP="00B1309F">
      <w:pPr>
        <w:spacing w:line="360" w:lineRule="auto"/>
        <w:ind w:left="360"/>
        <w:jc w:val="center"/>
        <w:rPr>
          <w:rFonts w:cs="Arial"/>
          <w:szCs w:val="20"/>
        </w:rPr>
      </w:pPr>
      <w:r w:rsidRPr="004D1CEE">
        <w:pict>
          <v:rect id="_x0000_i1864"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65"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66" style="width:453.6pt;height:1.5pt" o:hralign="center" o:hrstd="t" o:hr="t" fillcolor="#a0a0a0" stroked="f"/>
        </w:pict>
      </w:r>
    </w:p>
    <w:p w:rsidR="00B1309F" w:rsidRDefault="00B1309F" w:rsidP="00B1309F">
      <w:pPr>
        <w:pStyle w:val="KeinLeerraum"/>
        <w:numPr>
          <w:ilvl w:val="0"/>
          <w:numId w:val="8"/>
        </w:numPr>
        <w:rPr>
          <w:rFonts w:ascii="Arial" w:hAnsi="Arial" w:cs="Arial"/>
          <w:sz w:val="20"/>
          <w:szCs w:val="20"/>
        </w:rPr>
      </w:pPr>
      <w:r w:rsidRPr="004D1CEE">
        <w:rPr>
          <w:rFonts w:ascii="Arial" w:hAnsi="Arial" w:cs="Arial"/>
          <w:sz w:val="20"/>
          <w:szCs w:val="20"/>
        </w:rPr>
        <w:t>Löschen Sie den Nutzer „Winkler".</w:t>
      </w:r>
    </w:p>
    <w:p w:rsidR="00B1309F" w:rsidRPr="003920C6" w:rsidRDefault="00B1309F" w:rsidP="00B1309F">
      <w:pPr>
        <w:spacing w:line="360" w:lineRule="auto"/>
        <w:ind w:left="360"/>
        <w:jc w:val="center"/>
        <w:rPr>
          <w:rFonts w:cs="Arial"/>
          <w:szCs w:val="20"/>
        </w:rPr>
      </w:pPr>
      <w:r w:rsidRPr="004D1CEE">
        <w:pict>
          <v:rect id="_x0000_i1867"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68" style="width:453.6pt;height:1.5pt" o:hralign="center" o:hrstd="t" o:hr="t" fillcolor="#a0a0a0" stroked="f"/>
        </w:pict>
      </w:r>
    </w:p>
    <w:p w:rsidR="00B1309F" w:rsidRPr="003920C6" w:rsidRDefault="00B1309F" w:rsidP="00B1309F">
      <w:pPr>
        <w:spacing w:line="360" w:lineRule="auto"/>
        <w:ind w:left="360"/>
        <w:jc w:val="center"/>
        <w:rPr>
          <w:rFonts w:cs="Arial"/>
          <w:szCs w:val="20"/>
        </w:rPr>
      </w:pPr>
      <w:r w:rsidRPr="004D1CEE">
        <w:pict>
          <v:rect id="_x0000_i1869" style="width:453.6pt;height:1.5pt" o:hralign="center" o:hrstd="t" o:hr="t" fillcolor="#a0a0a0" stroked="f"/>
        </w:pict>
      </w:r>
    </w:p>
    <w:p w:rsidR="00B1309F" w:rsidRPr="004D1CEE" w:rsidRDefault="00B1309F" w:rsidP="00B1309F">
      <w:pPr>
        <w:pStyle w:val="berschrift2"/>
      </w:pPr>
      <w:r>
        <w:t>Aufgabe 16:</w:t>
      </w:r>
    </w:p>
    <w:p w:rsidR="00B1309F" w:rsidRDefault="00B1309F" w:rsidP="00B1309F">
      <w:pPr>
        <w:pStyle w:val="KeinLeerraum"/>
        <w:rPr>
          <w:rFonts w:ascii="Arial" w:hAnsi="Arial" w:cs="Arial"/>
          <w:sz w:val="20"/>
          <w:szCs w:val="20"/>
        </w:rPr>
      </w:pPr>
      <w:r w:rsidRPr="004D1CEE">
        <w:rPr>
          <w:rFonts w:ascii="Arial" w:hAnsi="Arial" w:cs="Arial"/>
          <w:sz w:val="20"/>
          <w:szCs w:val="20"/>
        </w:rPr>
        <w:t>Beschreiben Sie kurz, wie die Daten in den folgenden NoSQL-Datenbanken abgelegt werden, nennen Sie jeweils einen Vorteil und ein Beispiel für ein Datenbankmanagementsystem.</w:t>
      </w:r>
    </w:p>
    <w:p w:rsidR="00B1309F" w:rsidRPr="004D1CEE" w:rsidRDefault="00B1309F" w:rsidP="00B1309F">
      <w:pPr>
        <w:pStyle w:val="KeinLeerraum"/>
        <w:rPr>
          <w:rFonts w:ascii="Arial" w:hAnsi="Arial" w:cs="Arial"/>
          <w:sz w:val="20"/>
          <w:szCs w:val="20"/>
        </w:rPr>
      </w:pPr>
    </w:p>
    <w:tbl>
      <w:tblPr>
        <w:tblOverlap w:val="never"/>
        <w:tblW w:w="0" w:type="auto"/>
        <w:tblLayout w:type="fixed"/>
        <w:tblCellMar>
          <w:top w:w="57" w:type="dxa"/>
          <w:left w:w="57" w:type="dxa"/>
          <w:bottom w:w="57" w:type="dxa"/>
          <w:right w:w="57" w:type="dxa"/>
        </w:tblCellMar>
        <w:tblLook w:val="04A0" w:firstRow="1" w:lastRow="0" w:firstColumn="1" w:lastColumn="0" w:noHBand="0" w:noVBand="1"/>
      </w:tblPr>
      <w:tblGrid>
        <w:gridCol w:w="1472"/>
        <w:gridCol w:w="2430"/>
        <w:gridCol w:w="2430"/>
        <w:gridCol w:w="2437"/>
      </w:tblGrid>
      <w:tr w:rsidR="00B1309F" w:rsidRPr="004D1CEE" w:rsidTr="002F2FA2">
        <w:trPr>
          <w:trHeight w:val="324"/>
        </w:trPr>
        <w:tc>
          <w:tcPr>
            <w:tcW w:w="1472" w:type="dxa"/>
            <w:tcBorders>
              <w:top w:val="single" w:sz="4" w:space="0" w:color="auto"/>
              <w:left w:val="single" w:sz="4" w:space="0" w:color="auto"/>
            </w:tcBorders>
            <w:shd w:val="clear" w:color="auto" w:fill="D9D9D9" w:themeFill="background1" w:themeFillShade="D9"/>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Art</w:t>
            </w:r>
          </w:p>
        </w:tc>
        <w:tc>
          <w:tcPr>
            <w:tcW w:w="2430" w:type="dxa"/>
            <w:tcBorders>
              <w:top w:val="single" w:sz="4" w:space="0" w:color="auto"/>
              <w:left w:val="single" w:sz="4" w:space="0" w:color="auto"/>
            </w:tcBorders>
            <w:shd w:val="clear" w:color="auto" w:fill="D9D9D9" w:themeFill="background1" w:themeFillShade="D9"/>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Kurzbeschreibung</w:t>
            </w:r>
          </w:p>
        </w:tc>
        <w:tc>
          <w:tcPr>
            <w:tcW w:w="2430" w:type="dxa"/>
            <w:tcBorders>
              <w:top w:val="single" w:sz="4" w:space="0" w:color="auto"/>
              <w:left w:val="single" w:sz="4" w:space="0" w:color="auto"/>
            </w:tcBorders>
            <w:shd w:val="clear" w:color="auto" w:fill="D9D9D9" w:themeFill="background1" w:themeFillShade="D9"/>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Vorteil</w:t>
            </w:r>
          </w:p>
        </w:tc>
        <w:tc>
          <w:tcPr>
            <w:tcW w:w="2437" w:type="dxa"/>
            <w:tcBorders>
              <w:top w:val="single" w:sz="4" w:space="0" w:color="auto"/>
              <w:left w:val="single" w:sz="4" w:space="0" w:color="auto"/>
              <w:right w:val="single" w:sz="4" w:space="0" w:color="auto"/>
            </w:tcBorders>
            <w:shd w:val="clear" w:color="auto" w:fill="D9D9D9" w:themeFill="background1" w:themeFillShade="D9"/>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Beispiel</w:t>
            </w:r>
          </w:p>
        </w:tc>
      </w:tr>
      <w:tr w:rsidR="00B1309F" w:rsidRPr="004D1CEE" w:rsidTr="002F2FA2">
        <w:trPr>
          <w:trHeight w:val="1872"/>
        </w:trPr>
        <w:tc>
          <w:tcPr>
            <w:tcW w:w="1472"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Dokumenten</w:t>
            </w:r>
            <w:r w:rsidRPr="004D1CEE">
              <w:rPr>
                <w:rFonts w:ascii="Arial" w:hAnsi="Arial" w:cs="Arial"/>
                <w:sz w:val="20"/>
                <w:szCs w:val="20"/>
              </w:rPr>
              <w:softHyphen/>
              <w:t>orientierte Datenbanken</w:t>
            </w:r>
          </w:p>
        </w:tc>
        <w:tc>
          <w:tcPr>
            <w:tcW w:w="2430"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c>
          <w:tcPr>
            <w:tcW w:w="2430"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c>
          <w:tcPr>
            <w:tcW w:w="2437" w:type="dxa"/>
            <w:tcBorders>
              <w:top w:val="single" w:sz="4" w:space="0" w:color="auto"/>
              <w:left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r w:rsidR="00B1309F" w:rsidRPr="004D1CEE" w:rsidTr="002F2FA2">
        <w:trPr>
          <w:trHeight w:val="1876"/>
        </w:trPr>
        <w:tc>
          <w:tcPr>
            <w:tcW w:w="1472"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lastRenderedPageBreak/>
              <w:t>Graphdaten</w:t>
            </w:r>
            <w:r w:rsidRPr="004D1CEE">
              <w:rPr>
                <w:rFonts w:ascii="Arial" w:hAnsi="Arial" w:cs="Arial"/>
                <w:sz w:val="20"/>
                <w:szCs w:val="20"/>
              </w:rPr>
              <w:softHyphen/>
              <w:t>banken</w:t>
            </w:r>
          </w:p>
        </w:tc>
        <w:tc>
          <w:tcPr>
            <w:tcW w:w="2430"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c>
          <w:tcPr>
            <w:tcW w:w="2430"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c>
          <w:tcPr>
            <w:tcW w:w="2437" w:type="dxa"/>
            <w:tcBorders>
              <w:top w:val="single" w:sz="4" w:space="0" w:color="auto"/>
              <w:left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r w:rsidR="00B1309F" w:rsidRPr="004D1CEE" w:rsidTr="002F2FA2">
        <w:trPr>
          <w:trHeight w:val="1876"/>
        </w:trPr>
        <w:tc>
          <w:tcPr>
            <w:tcW w:w="1472"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Key-Value-</w:t>
            </w:r>
          </w:p>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Datenbanken</w:t>
            </w:r>
          </w:p>
        </w:tc>
        <w:tc>
          <w:tcPr>
            <w:tcW w:w="2430"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c>
          <w:tcPr>
            <w:tcW w:w="2430"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c>
          <w:tcPr>
            <w:tcW w:w="2437" w:type="dxa"/>
            <w:tcBorders>
              <w:top w:val="single" w:sz="4" w:space="0" w:color="auto"/>
              <w:left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r w:rsidR="00B1309F" w:rsidRPr="004D1CEE" w:rsidTr="002F2FA2">
        <w:trPr>
          <w:trHeight w:val="1890"/>
        </w:trPr>
        <w:tc>
          <w:tcPr>
            <w:tcW w:w="1472" w:type="dxa"/>
            <w:tcBorders>
              <w:top w:val="single" w:sz="4" w:space="0" w:color="auto"/>
              <w:left w:val="single" w:sz="4" w:space="0" w:color="auto"/>
              <w:bottom w:val="single" w:sz="4" w:space="0" w:color="auto"/>
            </w:tcBorders>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Spaltenorien</w:t>
            </w:r>
            <w:r w:rsidRPr="004D1CEE">
              <w:rPr>
                <w:rFonts w:ascii="Arial" w:hAnsi="Arial" w:cs="Arial"/>
                <w:sz w:val="20"/>
                <w:szCs w:val="20"/>
              </w:rPr>
              <w:softHyphen/>
              <w:t>tierte Daten</w:t>
            </w:r>
            <w:r w:rsidRPr="004D1CEE">
              <w:rPr>
                <w:rFonts w:ascii="Arial" w:hAnsi="Arial" w:cs="Arial"/>
                <w:sz w:val="20"/>
                <w:szCs w:val="20"/>
              </w:rPr>
              <w:softHyphen/>
              <w:t>banken</w:t>
            </w:r>
          </w:p>
        </w:tc>
        <w:tc>
          <w:tcPr>
            <w:tcW w:w="2430" w:type="dxa"/>
            <w:tcBorders>
              <w:top w:val="single" w:sz="4" w:space="0" w:color="auto"/>
              <w:left w:val="single" w:sz="4" w:space="0" w:color="auto"/>
              <w:bottom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c>
          <w:tcPr>
            <w:tcW w:w="2430" w:type="dxa"/>
            <w:tcBorders>
              <w:top w:val="single" w:sz="4" w:space="0" w:color="auto"/>
              <w:left w:val="single" w:sz="4" w:space="0" w:color="auto"/>
              <w:bottom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c>
          <w:tcPr>
            <w:tcW w:w="2437" w:type="dxa"/>
            <w:tcBorders>
              <w:top w:val="single" w:sz="4" w:space="0" w:color="auto"/>
              <w:left w:val="single" w:sz="4" w:space="0" w:color="auto"/>
              <w:bottom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bl>
    <w:p w:rsidR="00B1309F" w:rsidRPr="004D1CEE" w:rsidRDefault="00B1309F" w:rsidP="00B1309F">
      <w:pPr>
        <w:pStyle w:val="KeinLeerraum"/>
        <w:rPr>
          <w:rFonts w:ascii="Arial" w:hAnsi="Arial" w:cs="Arial"/>
          <w:sz w:val="20"/>
          <w:szCs w:val="20"/>
        </w:rPr>
      </w:pPr>
    </w:p>
    <w:p w:rsidR="00B1309F" w:rsidRDefault="00B1309F" w:rsidP="00B1309F">
      <w:pPr>
        <w:pStyle w:val="berschrift2"/>
      </w:pPr>
      <w:r>
        <w:t>Aufgabe 17:</w:t>
      </w:r>
    </w:p>
    <w:p w:rsidR="00B1309F" w:rsidRPr="004D1CEE" w:rsidRDefault="00B1309F" w:rsidP="00B1309F">
      <w:pPr>
        <w:pStyle w:val="KeinLeerraum"/>
        <w:rPr>
          <w:rFonts w:ascii="Arial" w:hAnsi="Arial" w:cs="Arial"/>
          <w:sz w:val="20"/>
          <w:szCs w:val="20"/>
        </w:rPr>
      </w:pPr>
      <w:r w:rsidRPr="004D1CEE">
        <w:rPr>
          <w:rFonts w:ascii="Arial" w:hAnsi="Arial" w:cs="Arial"/>
          <w:sz w:val="20"/>
          <w:szCs w:val="20"/>
        </w:rPr>
        <w:t>Stellen Sie dar, wie die folgenden Gebäudedaten einer relationalen Tabelle in einer dokumentenbasierten Datenbank (JSON-Dokument), in einer Key-Value-Datenbank und in einer spaltenorientierten Datenbank gespeichert werden.</w:t>
      </w:r>
    </w:p>
    <w:p w:rsidR="00B1309F" w:rsidRDefault="00B1309F" w:rsidP="00B1309F">
      <w:pPr>
        <w:pStyle w:val="KeinLeerraum"/>
        <w:rPr>
          <w:rFonts w:ascii="Arial" w:hAnsi="Arial" w:cs="Arial"/>
          <w:sz w:val="20"/>
          <w:szCs w:val="20"/>
        </w:rPr>
      </w:pPr>
      <w:r w:rsidRPr="004D1CEE">
        <w:rPr>
          <w:rFonts w:ascii="Arial" w:hAnsi="Arial" w:cs="Arial"/>
          <w:sz w:val="20"/>
          <w:szCs w:val="20"/>
        </w:rPr>
        <w:t>Hinweis: Für die dokumentenorientierte Datenbank und die Key-Value-Datenbank braucht nur der erste Da</w:t>
      </w:r>
      <w:r w:rsidRPr="004D1CEE">
        <w:rPr>
          <w:rFonts w:ascii="Arial" w:hAnsi="Arial" w:cs="Arial"/>
          <w:sz w:val="20"/>
          <w:szCs w:val="20"/>
        </w:rPr>
        <w:softHyphen/>
        <w:t>tensatz notiert werden.</w:t>
      </w:r>
    </w:p>
    <w:p w:rsidR="00B1309F" w:rsidRPr="004D1CEE" w:rsidRDefault="00B1309F" w:rsidP="00B1309F">
      <w:pPr>
        <w:pStyle w:val="KeinLeerraum"/>
        <w:rPr>
          <w:rFonts w:ascii="Arial" w:hAnsi="Arial" w:cs="Arial"/>
          <w:sz w:val="20"/>
          <w:szCs w:val="20"/>
        </w:rPr>
      </w:pP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476"/>
        <w:gridCol w:w="1454"/>
        <w:gridCol w:w="1465"/>
        <w:gridCol w:w="1458"/>
        <w:gridCol w:w="1458"/>
        <w:gridCol w:w="1483"/>
      </w:tblGrid>
      <w:tr w:rsidR="00B1309F" w:rsidRPr="004D1CEE" w:rsidTr="002F2FA2">
        <w:trPr>
          <w:trHeight w:val="306"/>
        </w:trPr>
        <w:tc>
          <w:tcPr>
            <w:tcW w:w="1476" w:type="dxa"/>
            <w:shd w:val="clear" w:color="auto" w:fill="53946A"/>
            <w:vAlign w:val="bottom"/>
          </w:tcPr>
          <w:p w:rsidR="00B1309F" w:rsidRPr="004D1CEE" w:rsidRDefault="00B1309F" w:rsidP="002F2FA2">
            <w:pPr>
              <w:pStyle w:val="KeinLeerraum"/>
              <w:rPr>
                <w:rFonts w:ascii="Arial" w:hAnsi="Arial" w:cs="Arial"/>
                <w:sz w:val="20"/>
                <w:szCs w:val="20"/>
              </w:rPr>
            </w:pPr>
            <w:r>
              <w:rPr>
                <w:rFonts w:ascii="Arial" w:eastAsia="Arial" w:hAnsi="Arial" w:cs="Arial"/>
                <w:color w:val="FFFFFF"/>
                <w:sz w:val="20"/>
                <w:szCs w:val="20"/>
              </w:rPr>
              <w:t>ID</w:t>
            </w:r>
          </w:p>
        </w:tc>
        <w:tc>
          <w:tcPr>
            <w:tcW w:w="1454" w:type="dxa"/>
            <w:shd w:val="clear" w:color="auto" w:fill="53946A"/>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color w:val="FFFFFF"/>
                <w:sz w:val="20"/>
                <w:szCs w:val="20"/>
              </w:rPr>
              <w:t>Bezeichnung</w:t>
            </w:r>
          </w:p>
        </w:tc>
        <w:tc>
          <w:tcPr>
            <w:tcW w:w="1465" w:type="dxa"/>
            <w:shd w:val="clear" w:color="auto" w:fill="53946A"/>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color w:val="FFFFFF"/>
                <w:sz w:val="20"/>
                <w:szCs w:val="20"/>
              </w:rPr>
              <w:t>Länge</w:t>
            </w:r>
          </w:p>
        </w:tc>
        <w:tc>
          <w:tcPr>
            <w:tcW w:w="1458" w:type="dxa"/>
            <w:shd w:val="clear" w:color="auto" w:fill="53946A"/>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color w:val="FFFFFF"/>
                <w:sz w:val="20"/>
                <w:szCs w:val="20"/>
              </w:rPr>
              <w:t>Breite</w:t>
            </w:r>
          </w:p>
        </w:tc>
        <w:tc>
          <w:tcPr>
            <w:tcW w:w="1458" w:type="dxa"/>
            <w:shd w:val="clear" w:color="auto" w:fill="53946A"/>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color w:val="FFFFFF"/>
                <w:sz w:val="20"/>
                <w:szCs w:val="20"/>
              </w:rPr>
              <w:t>Höhe</w:t>
            </w:r>
          </w:p>
        </w:tc>
        <w:tc>
          <w:tcPr>
            <w:tcW w:w="1483" w:type="dxa"/>
            <w:shd w:val="clear" w:color="auto" w:fill="53946A"/>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color w:val="FFFFFF"/>
                <w:sz w:val="20"/>
                <w:szCs w:val="20"/>
              </w:rPr>
              <w:t>Baujahr</w:t>
            </w:r>
          </w:p>
        </w:tc>
      </w:tr>
      <w:tr w:rsidR="00B1309F" w:rsidRPr="004D1CEE" w:rsidTr="002F2FA2">
        <w:trPr>
          <w:trHeight w:val="284"/>
        </w:trPr>
        <w:tc>
          <w:tcPr>
            <w:tcW w:w="1476"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1</w:t>
            </w:r>
          </w:p>
        </w:tc>
        <w:tc>
          <w:tcPr>
            <w:tcW w:w="1454"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Lagerhaus 1</w:t>
            </w:r>
          </w:p>
        </w:tc>
        <w:tc>
          <w:tcPr>
            <w:tcW w:w="1465"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50</w:t>
            </w:r>
          </w:p>
        </w:tc>
        <w:tc>
          <w:tcPr>
            <w:tcW w:w="1458"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10</w:t>
            </w:r>
          </w:p>
        </w:tc>
        <w:tc>
          <w:tcPr>
            <w:tcW w:w="1458"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5</w:t>
            </w:r>
          </w:p>
        </w:tc>
        <w:tc>
          <w:tcPr>
            <w:tcW w:w="1483"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1980</w:t>
            </w:r>
          </w:p>
        </w:tc>
      </w:tr>
      <w:tr w:rsidR="00B1309F" w:rsidRPr="004D1CEE" w:rsidTr="002F2FA2">
        <w:trPr>
          <w:trHeight w:val="284"/>
        </w:trPr>
        <w:tc>
          <w:tcPr>
            <w:tcW w:w="1476"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2</w:t>
            </w:r>
          </w:p>
        </w:tc>
        <w:tc>
          <w:tcPr>
            <w:tcW w:w="1454"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Wohnhaus 2</w:t>
            </w:r>
          </w:p>
        </w:tc>
        <w:tc>
          <w:tcPr>
            <w:tcW w:w="1465"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30</w:t>
            </w:r>
          </w:p>
        </w:tc>
        <w:tc>
          <w:tcPr>
            <w:tcW w:w="1458"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15</w:t>
            </w:r>
          </w:p>
        </w:tc>
        <w:tc>
          <w:tcPr>
            <w:tcW w:w="1458"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10</w:t>
            </w:r>
          </w:p>
        </w:tc>
        <w:tc>
          <w:tcPr>
            <w:tcW w:w="1483"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1963</w:t>
            </w:r>
          </w:p>
        </w:tc>
      </w:tr>
      <w:tr w:rsidR="00B1309F" w:rsidRPr="004D1CEE" w:rsidTr="002F2FA2">
        <w:trPr>
          <w:trHeight w:val="306"/>
        </w:trPr>
        <w:tc>
          <w:tcPr>
            <w:tcW w:w="1476"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3</w:t>
            </w:r>
          </w:p>
        </w:tc>
        <w:tc>
          <w:tcPr>
            <w:tcW w:w="1454"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Lagerhaus 2</w:t>
            </w:r>
          </w:p>
        </w:tc>
        <w:tc>
          <w:tcPr>
            <w:tcW w:w="1465"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75</w:t>
            </w:r>
          </w:p>
        </w:tc>
        <w:tc>
          <w:tcPr>
            <w:tcW w:w="1458"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20</w:t>
            </w:r>
          </w:p>
        </w:tc>
        <w:tc>
          <w:tcPr>
            <w:tcW w:w="1458"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10</w:t>
            </w:r>
          </w:p>
        </w:tc>
        <w:tc>
          <w:tcPr>
            <w:tcW w:w="1483" w:type="dxa"/>
            <w:shd w:val="clear" w:color="auto" w:fill="DFE5DE"/>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2005</w:t>
            </w:r>
          </w:p>
        </w:tc>
      </w:tr>
    </w:tbl>
    <w:p w:rsidR="00B1309F" w:rsidRPr="004D1CEE" w:rsidRDefault="00B1309F" w:rsidP="00B1309F">
      <w:pPr>
        <w:pStyle w:val="KeinLeerraum"/>
        <w:rPr>
          <w:rFonts w:ascii="Arial" w:hAnsi="Arial" w:cs="Arial"/>
          <w:sz w:val="20"/>
          <w:szCs w:val="20"/>
        </w:rPr>
      </w:pPr>
    </w:p>
    <w:p w:rsidR="00B1309F" w:rsidRDefault="00B1309F" w:rsidP="00B1309F">
      <w:pPr>
        <w:pStyle w:val="KeinLeerraum"/>
        <w:rPr>
          <w:rFonts w:ascii="Arial" w:hAnsi="Arial" w:cs="Arial"/>
          <w:sz w:val="20"/>
          <w:szCs w:val="20"/>
        </w:rPr>
      </w:pPr>
    </w:p>
    <w:p w:rsidR="00B1309F" w:rsidRDefault="00B1309F" w:rsidP="00B1309F">
      <w:pPr>
        <w:pStyle w:val="KeinLeerraum"/>
        <w:rPr>
          <w:rFonts w:ascii="Arial" w:hAnsi="Arial" w:cs="Arial"/>
          <w:sz w:val="20"/>
          <w:szCs w:val="20"/>
        </w:rPr>
      </w:pPr>
    </w:p>
    <w:p w:rsidR="00B1309F" w:rsidRPr="004D1CEE" w:rsidRDefault="00B1309F" w:rsidP="00B1309F">
      <w:pPr>
        <w:pStyle w:val="KeinLeerraum"/>
        <w:rPr>
          <w:rFonts w:ascii="Arial" w:hAnsi="Arial" w:cs="Arial"/>
          <w:sz w:val="20"/>
          <w:szCs w:val="20"/>
        </w:rPr>
      </w:pPr>
    </w:p>
    <w:tbl>
      <w:tblPr>
        <w:tblOverlap w:val="never"/>
        <w:tblW w:w="0" w:type="auto"/>
        <w:tblLayout w:type="fixed"/>
        <w:tblCellMar>
          <w:top w:w="57" w:type="dxa"/>
          <w:left w:w="57" w:type="dxa"/>
          <w:bottom w:w="57" w:type="dxa"/>
          <w:right w:w="57" w:type="dxa"/>
        </w:tblCellMar>
        <w:tblLook w:val="04A0" w:firstRow="1" w:lastRow="0" w:firstColumn="1" w:lastColumn="0" w:noHBand="0" w:noVBand="1"/>
      </w:tblPr>
      <w:tblGrid>
        <w:gridCol w:w="2099"/>
        <w:gridCol w:w="6685"/>
      </w:tblGrid>
      <w:tr w:rsidR="00B1309F" w:rsidRPr="004D1CEE" w:rsidTr="002F2FA2">
        <w:trPr>
          <w:trHeight w:val="324"/>
        </w:trPr>
        <w:tc>
          <w:tcPr>
            <w:tcW w:w="2099" w:type="dxa"/>
            <w:tcBorders>
              <w:top w:val="single" w:sz="4" w:space="0" w:color="auto"/>
              <w:left w:val="single" w:sz="4" w:space="0" w:color="auto"/>
            </w:tcBorders>
            <w:shd w:val="clear" w:color="auto" w:fill="D9D9D9" w:themeFill="background1" w:themeFillShade="D9"/>
            <w:vAlign w:val="center"/>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Datenbank</w:t>
            </w:r>
          </w:p>
        </w:tc>
        <w:tc>
          <w:tcPr>
            <w:tcW w:w="6685" w:type="dxa"/>
            <w:tcBorders>
              <w:top w:val="single" w:sz="4" w:space="0" w:color="auto"/>
              <w:left w:val="single" w:sz="4" w:space="0" w:color="auto"/>
              <w:right w:val="single" w:sz="4" w:space="0" w:color="auto"/>
            </w:tcBorders>
            <w:shd w:val="clear" w:color="auto" w:fill="D9D9D9" w:themeFill="background1" w:themeFillShade="D9"/>
            <w:vAlign w:val="center"/>
          </w:tcPr>
          <w:p w:rsidR="00B1309F" w:rsidRPr="004D1CEE" w:rsidRDefault="00B1309F" w:rsidP="002F2FA2">
            <w:pPr>
              <w:pStyle w:val="KeinLeerraum"/>
              <w:rPr>
                <w:rFonts w:ascii="Arial" w:hAnsi="Arial" w:cs="Arial"/>
                <w:sz w:val="20"/>
                <w:szCs w:val="20"/>
              </w:rPr>
            </w:pPr>
            <w:r w:rsidRPr="004D1CEE">
              <w:rPr>
                <w:rFonts w:ascii="Arial" w:hAnsi="Arial" w:cs="Arial"/>
                <w:b/>
                <w:bCs/>
                <w:sz w:val="20"/>
                <w:szCs w:val="20"/>
              </w:rPr>
              <w:t>Darstellung</w:t>
            </w:r>
          </w:p>
        </w:tc>
      </w:tr>
      <w:tr w:rsidR="00B1309F" w:rsidRPr="004D1CEE" w:rsidTr="002F2FA2">
        <w:trPr>
          <w:trHeight w:val="1991"/>
        </w:trPr>
        <w:tc>
          <w:tcPr>
            <w:tcW w:w="2099"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Dokumentenorientiert</w:t>
            </w:r>
          </w:p>
        </w:tc>
        <w:tc>
          <w:tcPr>
            <w:tcW w:w="6685" w:type="dxa"/>
            <w:tcBorders>
              <w:top w:val="single" w:sz="4" w:space="0" w:color="auto"/>
              <w:left w:val="single" w:sz="4" w:space="0" w:color="auto"/>
              <w:right w:val="single" w:sz="4" w:space="0" w:color="auto"/>
            </w:tcBorders>
            <w:shd w:val="clear" w:color="auto" w:fill="auto"/>
            <w:vAlign w:val="center"/>
          </w:tcPr>
          <w:p w:rsidR="00B1309F" w:rsidRPr="004D1CEE" w:rsidRDefault="00B1309F" w:rsidP="002F2FA2">
            <w:pPr>
              <w:pStyle w:val="KeinLeerraum"/>
              <w:rPr>
                <w:rFonts w:ascii="Arial" w:hAnsi="Arial" w:cs="Arial"/>
                <w:sz w:val="20"/>
                <w:szCs w:val="20"/>
              </w:rPr>
            </w:pPr>
          </w:p>
        </w:tc>
      </w:tr>
      <w:tr w:rsidR="00B1309F" w:rsidRPr="004D1CEE" w:rsidTr="002F2FA2">
        <w:trPr>
          <w:trHeight w:val="1991"/>
        </w:trPr>
        <w:tc>
          <w:tcPr>
            <w:tcW w:w="2099" w:type="dxa"/>
            <w:tcBorders>
              <w:top w:val="single" w:sz="4" w:space="0" w:color="auto"/>
              <w:left w:val="single" w:sz="4" w:space="0" w:color="auto"/>
            </w:tcBorders>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lastRenderedPageBreak/>
              <w:t>Key-Value</w:t>
            </w:r>
          </w:p>
        </w:tc>
        <w:tc>
          <w:tcPr>
            <w:tcW w:w="6685" w:type="dxa"/>
            <w:tcBorders>
              <w:top w:val="single" w:sz="4" w:space="0" w:color="auto"/>
              <w:left w:val="single" w:sz="4" w:space="0" w:color="auto"/>
              <w:right w:val="single" w:sz="4" w:space="0" w:color="auto"/>
            </w:tcBorders>
            <w:shd w:val="clear" w:color="auto" w:fill="auto"/>
            <w:vAlign w:val="bottom"/>
          </w:tcPr>
          <w:p w:rsidR="00B1309F" w:rsidRPr="004D1CEE" w:rsidRDefault="00B1309F" w:rsidP="002F2FA2">
            <w:pPr>
              <w:pStyle w:val="KeinLeerraum"/>
              <w:rPr>
                <w:rFonts w:ascii="Arial" w:hAnsi="Arial" w:cs="Arial"/>
                <w:sz w:val="20"/>
                <w:szCs w:val="20"/>
              </w:rPr>
            </w:pPr>
            <w:r w:rsidRPr="004D1CEE">
              <w:rPr>
                <w:rFonts w:ascii="Arial" w:eastAsia="Arial" w:hAnsi="Arial" w:cs="Arial"/>
                <w:sz w:val="20"/>
                <w:szCs w:val="20"/>
              </w:rPr>
              <w:t>•</w:t>
            </w:r>
          </w:p>
        </w:tc>
      </w:tr>
      <w:tr w:rsidR="00B1309F" w:rsidRPr="004D1CEE" w:rsidTr="002F2FA2">
        <w:trPr>
          <w:trHeight w:val="1998"/>
        </w:trPr>
        <w:tc>
          <w:tcPr>
            <w:tcW w:w="2099" w:type="dxa"/>
            <w:tcBorders>
              <w:top w:val="single" w:sz="4" w:space="0" w:color="auto"/>
              <w:left w:val="single" w:sz="4" w:space="0" w:color="auto"/>
              <w:bottom w:val="single" w:sz="4" w:space="0" w:color="auto"/>
            </w:tcBorders>
            <w:shd w:val="clear" w:color="auto" w:fill="auto"/>
          </w:tcPr>
          <w:p w:rsidR="00B1309F" w:rsidRPr="004D1CEE" w:rsidRDefault="00B1309F" w:rsidP="002F2FA2">
            <w:pPr>
              <w:pStyle w:val="KeinLeerraum"/>
              <w:rPr>
                <w:rFonts w:ascii="Arial" w:hAnsi="Arial" w:cs="Arial"/>
                <w:sz w:val="20"/>
                <w:szCs w:val="20"/>
              </w:rPr>
            </w:pPr>
            <w:r w:rsidRPr="004D1CEE">
              <w:rPr>
                <w:rFonts w:ascii="Arial" w:hAnsi="Arial" w:cs="Arial"/>
                <w:sz w:val="20"/>
                <w:szCs w:val="20"/>
              </w:rPr>
              <w:t>Spaltenorientiert</w:t>
            </w:r>
          </w:p>
        </w:tc>
        <w:tc>
          <w:tcPr>
            <w:tcW w:w="6685" w:type="dxa"/>
            <w:tcBorders>
              <w:top w:val="single" w:sz="4" w:space="0" w:color="auto"/>
              <w:left w:val="single" w:sz="4" w:space="0" w:color="auto"/>
              <w:bottom w:val="single" w:sz="4" w:space="0" w:color="auto"/>
              <w:right w:val="single" w:sz="4" w:space="0" w:color="auto"/>
            </w:tcBorders>
            <w:shd w:val="clear" w:color="auto" w:fill="auto"/>
          </w:tcPr>
          <w:p w:rsidR="00B1309F" w:rsidRPr="004D1CEE" w:rsidRDefault="00B1309F" w:rsidP="002F2FA2">
            <w:pPr>
              <w:pStyle w:val="KeinLeerraum"/>
              <w:rPr>
                <w:rFonts w:ascii="Arial" w:hAnsi="Arial" w:cs="Arial"/>
                <w:sz w:val="20"/>
                <w:szCs w:val="20"/>
              </w:rPr>
            </w:pPr>
          </w:p>
        </w:tc>
      </w:tr>
    </w:tbl>
    <w:p w:rsidR="00B1309F" w:rsidRDefault="00B1309F" w:rsidP="00B1309F">
      <w:pPr>
        <w:pStyle w:val="KeinLeerraum"/>
        <w:rPr>
          <w:rFonts w:ascii="Arial" w:hAnsi="Arial" w:cs="Arial"/>
          <w:sz w:val="20"/>
          <w:szCs w:val="20"/>
        </w:rPr>
      </w:pPr>
    </w:p>
    <w:p w:rsidR="00B1309F" w:rsidRPr="004D1CEE" w:rsidRDefault="00B1309F" w:rsidP="00B1309F">
      <w:pPr>
        <w:pStyle w:val="berschrift2"/>
      </w:pPr>
      <w:r>
        <w:t>Aufgabe 18:</w:t>
      </w:r>
    </w:p>
    <w:p w:rsidR="00B1309F" w:rsidRPr="00296D4D" w:rsidRDefault="00B1309F" w:rsidP="00B1309F">
      <w:pPr>
        <w:pStyle w:val="KeinLeerraum"/>
        <w:rPr>
          <w:rFonts w:ascii="Arial" w:hAnsi="Arial" w:cs="Arial"/>
          <w:sz w:val="20"/>
          <w:szCs w:val="20"/>
        </w:rPr>
      </w:pPr>
      <w:r w:rsidRPr="00296D4D">
        <w:rPr>
          <w:rFonts w:ascii="Arial" w:hAnsi="Arial" w:cs="Arial"/>
          <w:sz w:val="20"/>
          <w:szCs w:val="20"/>
        </w:rPr>
        <w:t>Überprüfen Sie Ihr Wissen zu cloudbasierten Datenbanken.</w:t>
      </w:r>
    </w:p>
    <w:p w:rsidR="00B1309F" w:rsidRDefault="00B1309F" w:rsidP="00B1309F">
      <w:pPr>
        <w:pStyle w:val="KeinLeerraum"/>
        <w:numPr>
          <w:ilvl w:val="0"/>
          <w:numId w:val="9"/>
        </w:numPr>
        <w:rPr>
          <w:rFonts w:ascii="Arial" w:hAnsi="Arial" w:cs="Arial"/>
          <w:sz w:val="20"/>
          <w:szCs w:val="20"/>
        </w:rPr>
      </w:pPr>
      <w:r w:rsidRPr="004D1CEE">
        <w:rPr>
          <w:rFonts w:ascii="Arial" w:hAnsi="Arial" w:cs="Arial"/>
          <w:sz w:val="20"/>
          <w:szCs w:val="20"/>
        </w:rPr>
        <w:t>Beschreiben Sie, was Sie unter DBaaS verstehen.</w:t>
      </w:r>
    </w:p>
    <w:p w:rsidR="00B1309F" w:rsidRPr="00296D4D" w:rsidRDefault="00B1309F" w:rsidP="00B1309F">
      <w:pPr>
        <w:spacing w:line="360" w:lineRule="auto"/>
        <w:ind w:left="360"/>
        <w:jc w:val="center"/>
        <w:rPr>
          <w:rFonts w:cs="Arial"/>
          <w:szCs w:val="20"/>
        </w:rPr>
      </w:pPr>
      <w:r w:rsidRPr="004D1CEE">
        <w:pict>
          <v:rect id="_x0000_i1870"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71"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72"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73"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74"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75" style="width:453.6pt;height:1.5pt" o:hralign="center" o:hrstd="t" o:hr="t" fillcolor="#a0a0a0" stroked="f"/>
        </w:pict>
      </w:r>
    </w:p>
    <w:p w:rsidR="00B1309F" w:rsidRDefault="00B1309F" w:rsidP="00B1309F">
      <w:pPr>
        <w:pStyle w:val="KeinLeerraum"/>
        <w:numPr>
          <w:ilvl w:val="0"/>
          <w:numId w:val="9"/>
        </w:numPr>
        <w:rPr>
          <w:rFonts w:ascii="Arial" w:hAnsi="Arial" w:cs="Arial"/>
          <w:sz w:val="20"/>
          <w:szCs w:val="20"/>
        </w:rPr>
      </w:pPr>
      <w:r w:rsidRPr="004D1CEE">
        <w:rPr>
          <w:rFonts w:ascii="Arial" w:hAnsi="Arial" w:cs="Arial"/>
          <w:sz w:val="20"/>
          <w:szCs w:val="20"/>
        </w:rPr>
        <w:t>Nennen Sie zwei Vorteile von cloudbasierten Datenbanklösungen und beschreiben Sie diese kurz.</w:t>
      </w:r>
    </w:p>
    <w:p w:rsidR="00B1309F" w:rsidRPr="00296D4D" w:rsidRDefault="00B1309F" w:rsidP="00B1309F">
      <w:pPr>
        <w:spacing w:line="360" w:lineRule="auto"/>
        <w:ind w:left="360"/>
        <w:jc w:val="center"/>
        <w:rPr>
          <w:rFonts w:cs="Arial"/>
          <w:szCs w:val="20"/>
        </w:rPr>
      </w:pPr>
      <w:r w:rsidRPr="004D1CEE">
        <w:pict>
          <v:rect id="_x0000_i1876"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77"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78"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79"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80" style="width:453.6pt;height:1.5pt" o:hralign="center" o:hrstd="t" o:hr="t" fillcolor="#a0a0a0" stroked="f"/>
        </w:pict>
      </w:r>
    </w:p>
    <w:p w:rsidR="00B1309F" w:rsidRDefault="00B1309F" w:rsidP="00B1309F">
      <w:pPr>
        <w:spacing w:line="360" w:lineRule="auto"/>
        <w:ind w:left="360"/>
        <w:jc w:val="center"/>
      </w:pPr>
      <w:r w:rsidRPr="004D1CEE">
        <w:pict>
          <v:rect id="_x0000_i1881" style="width:453.6pt;height:1.5pt" o:hralign="center" o:hrstd="t" o:hr="t" fillcolor="#a0a0a0" stroked="f"/>
        </w:pict>
      </w:r>
    </w:p>
    <w:p w:rsidR="00B1309F" w:rsidRDefault="00B1309F" w:rsidP="00B1309F">
      <w:r>
        <w:br w:type="page"/>
      </w:r>
    </w:p>
    <w:p w:rsidR="00B1309F" w:rsidRDefault="00B1309F" w:rsidP="00B1309F">
      <w:pPr>
        <w:pStyle w:val="KeinLeerraum"/>
        <w:numPr>
          <w:ilvl w:val="0"/>
          <w:numId w:val="9"/>
        </w:numPr>
        <w:rPr>
          <w:rFonts w:ascii="Arial" w:hAnsi="Arial" w:cs="Arial"/>
          <w:sz w:val="20"/>
          <w:szCs w:val="20"/>
        </w:rPr>
      </w:pPr>
      <w:r w:rsidRPr="004D1CEE">
        <w:rPr>
          <w:rFonts w:ascii="Arial" w:hAnsi="Arial" w:cs="Arial"/>
          <w:sz w:val="20"/>
          <w:szCs w:val="20"/>
        </w:rPr>
        <w:lastRenderedPageBreak/>
        <w:t xml:space="preserve">Beschreiben Sie kurz den Unterschied zwischen einer selbstverwalteten und einer autonomen Cloud-Daten- </w:t>
      </w:r>
      <w:proofErr w:type="spellStart"/>
      <w:r w:rsidRPr="004D1CEE">
        <w:rPr>
          <w:rFonts w:ascii="Arial" w:hAnsi="Arial" w:cs="Arial"/>
          <w:sz w:val="20"/>
          <w:szCs w:val="20"/>
        </w:rPr>
        <w:t>bank</w:t>
      </w:r>
      <w:proofErr w:type="spellEnd"/>
      <w:r w:rsidRPr="004D1CEE">
        <w:rPr>
          <w:rFonts w:ascii="Arial" w:hAnsi="Arial" w:cs="Arial"/>
          <w:sz w:val="20"/>
          <w:szCs w:val="20"/>
        </w:rPr>
        <w:t xml:space="preserve"> und gehen Sie auf Vor- und Nachteile ein.</w:t>
      </w:r>
    </w:p>
    <w:p w:rsidR="00B1309F" w:rsidRPr="00296D4D" w:rsidRDefault="00B1309F" w:rsidP="00B1309F">
      <w:pPr>
        <w:spacing w:line="360" w:lineRule="auto"/>
        <w:ind w:left="360"/>
        <w:jc w:val="center"/>
        <w:rPr>
          <w:rFonts w:cs="Arial"/>
          <w:szCs w:val="20"/>
        </w:rPr>
      </w:pPr>
      <w:r w:rsidRPr="004D1CEE">
        <w:pict>
          <v:rect id="_x0000_i1882"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83"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84"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85"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86"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87" style="width:453.6pt;height:1.5pt" o:hralign="center" o:hrstd="t" o:hr="t" fillcolor="#a0a0a0" stroked="f"/>
        </w:pict>
      </w:r>
    </w:p>
    <w:p w:rsidR="00B1309F" w:rsidRDefault="00B1309F" w:rsidP="00B1309F">
      <w:pPr>
        <w:pStyle w:val="KeinLeerraum"/>
        <w:numPr>
          <w:ilvl w:val="0"/>
          <w:numId w:val="9"/>
        </w:numPr>
        <w:rPr>
          <w:rFonts w:ascii="Arial" w:hAnsi="Arial" w:cs="Arial"/>
          <w:sz w:val="20"/>
          <w:szCs w:val="20"/>
        </w:rPr>
      </w:pPr>
      <w:r w:rsidRPr="004D1CEE">
        <w:rPr>
          <w:rFonts w:ascii="Arial" w:hAnsi="Arial" w:cs="Arial"/>
          <w:sz w:val="20"/>
          <w:szCs w:val="20"/>
        </w:rPr>
        <w:t>Nennen Sie drei Cloud-Datenbankanbieter.</w:t>
      </w:r>
    </w:p>
    <w:p w:rsidR="00B1309F" w:rsidRPr="00296D4D" w:rsidRDefault="00B1309F" w:rsidP="00B1309F">
      <w:pPr>
        <w:spacing w:line="360" w:lineRule="auto"/>
        <w:ind w:left="360"/>
        <w:jc w:val="center"/>
        <w:rPr>
          <w:rFonts w:cs="Arial"/>
          <w:szCs w:val="20"/>
        </w:rPr>
      </w:pPr>
      <w:r w:rsidRPr="004D1CEE">
        <w:pict>
          <v:rect id="_x0000_i1888"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89"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90"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91"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92" style="width:453.6pt;height:1.5pt" o:hralign="center" o:hrstd="t" o:hr="t" fillcolor="#a0a0a0" stroked="f"/>
        </w:pict>
      </w:r>
    </w:p>
    <w:p w:rsidR="00B1309F" w:rsidRPr="00296D4D" w:rsidRDefault="00B1309F" w:rsidP="00B1309F">
      <w:pPr>
        <w:spacing w:line="360" w:lineRule="auto"/>
        <w:ind w:left="360"/>
        <w:jc w:val="center"/>
        <w:rPr>
          <w:rFonts w:cs="Arial"/>
          <w:szCs w:val="20"/>
        </w:rPr>
      </w:pPr>
      <w:r w:rsidRPr="004D1CEE">
        <w:pict>
          <v:rect id="_x0000_i1893" style="width:453.6pt;height:1.5pt" o:hralign="center" o:hrstd="t" o:hr="t" fillcolor="#a0a0a0" stroked="f"/>
        </w:pict>
      </w:r>
    </w:p>
    <w:p w:rsidR="00B1309F" w:rsidRDefault="00B1309F" w:rsidP="00B1309F">
      <w:pPr>
        <w:pStyle w:val="KeinLeerraum"/>
        <w:numPr>
          <w:ilvl w:val="0"/>
          <w:numId w:val="9"/>
        </w:numPr>
        <w:rPr>
          <w:rFonts w:ascii="Arial" w:hAnsi="Arial" w:cs="Arial"/>
          <w:sz w:val="20"/>
          <w:szCs w:val="20"/>
        </w:rPr>
      </w:pPr>
      <w:r w:rsidRPr="004D1CEE">
        <w:rPr>
          <w:rFonts w:ascii="Arial" w:hAnsi="Arial" w:cs="Arial"/>
          <w:sz w:val="20"/>
          <w:szCs w:val="20"/>
        </w:rPr>
        <w:t>Lesen Sie sich nachfolgenden englischen Text durch und erfassen Sie die Kernaussagen. Machen Sie sich dazu Notizen. Diskutieren Sie im Anschluss im Klassenverband die Aussagen in dem Text und Ihre Erfahrun</w:t>
      </w:r>
      <w:r w:rsidRPr="004D1CEE">
        <w:rPr>
          <w:rFonts w:ascii="Arial" w:hAnsi="Arial" w:cs="Arial"/>
          <w:sz w:val="20"/>
          <w:szCs w:val="20"/>
        </w:rPr>
        <w:softHyphen/>
        <w:t>gen mit Cloud-Datenbanken.</w:t>
      </w:r>
    </w:p>
    <w:p w:rsidR="00B1309F" w:rsidRDefault="00B1309F" w:rsidP="00B1309F">
      <w:pPr>
        <w:pStyle w:val="KeinLeerraum"/>
        <w:rPr>
          <w:rFonts w:ascii="Arial" w:hAnsi="Arial" w:cs="Arial"/>
          <w:b/>
          <w:sz w:val="20"/>
          <w:szCs w:val="20"/>
          <w:lang w:val="en-US" w:eastAsia="en-US" w:bidi="en-US"/>
        </w:rPr>
      </w:pPr>
      <w:bookmarkStart w:id="2" w:name="bookmark20"/>
    </w:p>
    <w:p w:rsidR="00B1309F" w:rsidRPr="00296D4D" w:rsidRDefault="00B1309F" w:rsidP="00B1309F">
      <w:pPr>
        <w:pStyle w:val="KeinLeerraum"/>
        <w:rPr>
          <w:rFonts w:ascii="Arial" w:hAnsi="Arial" w:cs="Arial"/>
          <w:b/>
          <w:sz w:val="20"/>
          <w:szCs w:val="20"/>
        </w:rPr>
      </w:pPr>
      <w:r w:rsidRPr="00296D4D">
        <w:rPr>
          <w:rFonts w:ascii="Arial" w:hAnsi="Arial" w:cs="Arial"/>
          <w:b/>
          <w:sz w:val="20"/>
          <w:szCs w:val="20"/>
          <w:lang w:val="en-US" w:eastAsia="en-US" w:bidi="en-US"/>
        </w:rPr>
        <w:t>Data Security in Cloud-Based Databases</w:t>
      </w:r>
      <w:bookmarkEnd w:id="2"/>
    </w:p>
    <w:p w:rsidR="00B1309F" w:rsidRDefault="00B1309F" w:rsidP="00B1309F">
      <w:pPr>
        <w:pStyle w:val="KeinLeerraum"/>
        <w:rPr>
          <w:rFonts w:ascii="Arial" w:hAnsi="Arial" w:cs="Arial"/>
          <w:sz w:val="20"/>
          <w:szCs w:val="20"/>
          <w:lang w:val="en-US" w:eastAsia="en-US" w:bidi="en-US"/>
        </w:rPr>
      </w:pPr>
      <w:r w:rsidRPr="004D1CEE">
        <w:rPr>
          <w:rFonts w:ascii="Arial" w:hAnsi="Arial" w:cs="Arial"/>
          <w:sz w:val="20"/>
          <w:szCs w:val="20"/>
          <w:lang w:val="en-US" w:eastAsia="en-US" w:bidi="en-US"/>
        </w:rPr>
        <w:t xml:space="preserve">One of the most common arguments made in the context of cloud databases is the lack of trust in the security of online data storage. In many cases, the people responsible for protecting the company's data are very </w:t>
      </w:r>
      <w:proofErr w:type="spellStart"/>
      <w:r w:rsidRPr="004D1CEE">
        <w:rPr>
          <w:rFonts w:ascii="Arial" w:hAnsi="Arial" w:cs="Arial"/>
          <w:sz w:val="20"/>
          <w:szCs w:val="20"/>
          <w:lang w:val="en-US" w:eastAsia="en-US" w:bidi="en-US"/>
        </w:rPr>
        <w:t>sceptical</w:t>
      </w:r>
      <w:proofErr w:type="spellEnd"/>
      <w:r w:rsidRPr="004D1CEE">
        <w:rPr>
          <w:rFonts w:ascii="Arial" w:hAnsi="Arial" w:cs="Arial"/>
          <w:sz w:val="20"/>
          <w:szCs w:val="20"/>
          <w:lang w:val="en-US" w:eastAsia="en-US" w:bidi="en-US"/>
        </w:rPr>
        <w:t xml:space="preserve"> about such solutions. The best data security for them is when the data is stored on their own servers under their control. However, the results of studies reveal something different. Aside from malware attacks, most security issues arise in connection with the company's internal systems and processes. Hacking attacks, such as SQL injections or other types of more complex attacks, are not among the top 10 attacks. Most of the problems are more likely to arise from public GitHub repositories that deal with user logins and passwords, publicly accessible drives with unsecured and unencrypted data, or lost or stolen laptops with unencrypted sensitive data. This means that the risk to the data on on-premises systems is much higher than on cloud-based systems for any of the reasons mentioned. Still, people see a higher risk in the in cloud and cloud-based databases.</w:t>
      </w:r>
    </w:p>
    <w:p w:rsidR="00B1309F" w:rsidRPr="004D1CEE" w:rsidRDefault="00B1309F" w:rsidP="00B1309F">
      <w:pPr>
        <w:pStyle w:val="KeinLeerraum"/>
        <w:rPr>
          <w:rFonts w:ascii="Arial" w:hAnsi="Arial" w:cs="Arial"/>
          <w:sz w:val="20"/>
          <w:szCs w:val="20"/>
        </w:rPr>
      </w:pPr>
    </w:p>
    <w:p w:rsidR="00B1309F" w:rsidRPr="00296D4D" w:rsidRDefault="00B1309F" w:rsidP="00B1309F">
      <w:pPr>
        <w:spacing w:line="360" w:lineRule="auto"/>
        <w:jc w:val="center"/>
        <w:rPr>
          <w:rFonts w:cs="Arial"/>
          <w:szCs w:val="20"/>
        </w:rPr>
      </w:pPr>
      <w:r w:rsidRPr="004D1CEE">
        <w:pict>
          <v:rect id="_x0000_i1894"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895"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896"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897"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898"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899"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900"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901"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902" style="width:453.6pt;height:1.5pt" o:hralign="center" o:hrstd="t" o:hr="t" fillcolor="#a0a0a0" stroked="f"/>
        </w:pict>
      </w:r>
    </w:p>
    <w:p w:rsidR="00B1309F" w:rsidRPr="00296D4D" w:rsidRDefault="00B1309F" w:rsidP="00B1309F">
      <w:pPr>
        <w:spacing w:line="360" w:lineRule="auto"/>
        <w:jc w:val="center"/>
        <w:rPr>
          <w:rFonts w:cs="Arial"/>
          <w:szCs w:val="20"/>
        </w:rPr>
      </w:pPr>
      <w:r w:rsidRPr="004D1CEE">
        <w:pict>
          <v:rect id="_x0000_i1903" style="width:453.6pt;height:1.5pt" o:hralign="center" o:hrstd="t" o:hr="t" fillcolor="#a0a0a0" stroked="f"/>
        </w:pict>
      </w:r>
    </w:p>
    <w:p w:rsidR="00B1309F" w:rsidRPr="004D1CEE" w:rsidRDefault="00B1309F" w:rsidP="00B1309F">
      <w:pPr>
        <w:spacing w:line="360" w:lineRule="auto"/>
        <w:jc w:val="center"/>
        <w:rPr>
          <w:rFonts w:cs="Arial"/>
          <w:szCs w:val="20"/>
        </w:rPr>
      </w:pPr>
      <w:r w:rsidRPr="004D1CEE">
        <w:pict>
          <v:rect id="_x0000_i1904" style="width:453.6pt;height:1.5pt" o:hralign="center" o:hrstd="t" o:hr="t" fillcolor="#a0a0a0" stroked="f"/>
        </w:pict>
      </w:r>
    </w:p>
    <w:p w:rsidR="003541E2" w:rsidRDefault="003541E2" w:rsidP="00B1309F">
      <w:pPr>
        <w:pStyle w:val="berschrift1"/>
      </w:pPr>
    </w:p>
    <w:sectPr w:rsidR="003541E2" w:rsidSect="00AC3698">
      <w:headerReference w:type="even" r:id="rId32"/>
      <w:headerReference w:type="default" r:id="rId33"/>
      <w:footerReference w:type="even" r:id="rId34"/>
      <w:footerReference w:type="default" r:id="rId35"/>
      <w:headerReference w:type="first" r:id="rId36"/>
      <w:footerReference w:type="first" r:id="rId37"/>
      <w:pgSz w:w="11906" w:h="16838"/>
      <w:pgMar w:top="1134" w:right="1417" w:bottom="1134" w:left="1417" w:header="708" w:footer="4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BF1" w:rsidRDefault="00E24BF1" w:rsidP="00AC3698">
      <w:pPr>
        <w:spacing w:after="0" w:line="240" w:lineRule="auto"/>
      </w:pPr>
      <w:r>
        <w:separator/>
      </w:r>
    </w:p>
  </w:endnote>
  <w:endnote w:type="continuationSeparator" w:id="0">
    <w:p w:rsidR="00E24BF1" w:rsidRDefault="00E24BF1" w:rsidP="00AC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86E" w:rsidRDefault="007F28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42C" w:rsidRPr="00BB65A8" w:rsidRDefault="00FF542C" w:rsidP="00AC3698">
    <w:pPr>
      <w:pBdr>
        <w:top w:val="single" w:sz="4" w:space="1" w:color="auto"/>
      </w:pBdr>
      <w:tabs>
        <w:tab w:val="center" w:pos="4536"/>
        <w:tab w:val="right" w:pos="9072"/>
      </w:tabs>
      <w:spacing w:after="0" w:line="240" w:lineRule="auto"/>
      <w:rPr>
        <w:rFonts w:eastAsia="Calibri" w:cs="Arial"/>
        <w:sz w:val="18"/>
      </w:rPr>
    </w:pPr>
    <w:r w:rsidRPr="00BB65A8">
      <w:rPr>
        <w:rFonts w:eastAsia="Calibri" w:cs="Arial"/>
        <w:sz w:val="18"/>
      </w:rPr>
      <w:t>bfw</w:t>
    </w:r>
    <w:r w:rsidRPr="00BB65A8">
      <w:rPr>
        <w:rFonts w:eastAsia="Calibri" w:cs="Arial"/>
        <w:sz w:val="18"/>
      </w:rPr>
      <w:tab/>
    </w:r>
    <w:r>
      <w:rPr>
        <w:rFonts w:eastAsia="Calibri" w:cs="Arial"/>
        <w:noProof/>
        <w:sz w:val="18"/>
      </w:rPr>
      <w:t xml:space="preserve">ITG / </w:t>
    </w:r>
    <w:r w:rsidR="007F286E">
      <w:rPr>
        <w:rFonts w:eastAsia="Calibri" w:cs="Arial"/>
        <w:noProof/>
        <w:sz w:val="18"/>
      </w:rPr>
      <w:t>I</w:t>
    </w:r>
    <w:r w:rsidRPr="00BB65A8">
      <w:rPr>
        <w:rFonts w:eastAsia="Calibri" w:cs="Arial"/>
        <w:sz w:val="18"/>
      </w:rPr>
      <w:tab/>
      <w:t>Unternehmen für Bildung.</w:t>
    </w:r>
  </w:p>
  <w:p w:rsidR="00FF542C" w:rsidRPr="00AC3698" w:rsidRDefault="00FF542C" w:rsidP="00AC3698">
    <w:pPr>
      <w:pBdr>
        <w:top w:val="single" w:sz="4" w:space="1" w:color="auto"/>
      </w:pBdr>
      <w:tabs>
        <w:tab w:val="center" w:pos="4536"/>
        <w:tab w:val="right" w:pos="9072"/>
      </w:tabs>
      <w:spacing w:after="0" w:line="240" w:lineRule="auto"/>
      <w:rPr>
        <w:rFonts w:eastAsia="Calibri" w:cs="Arial"/>
        <w:sz w:val="18"/>
      </w:rPr>
    </w:pPr>
    <w:r w:rsidRPr="00BB65A8">
      <w:rPr>
        <w:rFonts w:eastAsia="Calibri" w:cs="Arial"/>
        <w:sz w:val="18"/>
      </w:rPr>
      <w:tab/>
    </w:r>
    <w:r w:rsidR="007F286E">
      <w:rPr>
        <w:rFonts w:eastAsia="Calibri"/>
        <w:sz w:val="18"/>
      </w:rPr>
      <w:t xml:space="preserve">Daten systemübergreifend </w:t>
    </w:r>
    <w:r w:rsidR="007F286E">
      <w:rPr>
        <w:rFonts w:eastAsia="Calibri"/>
        <w:sz w:val="18"/>
      </w:rPr>
      <w:t>bereitstellen</w:t>
    </w:r>
    <w:bookmarkStart w:id="3" w:name="_GoBack"/>
    <w:bookmarkEnd w:id="3"/>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86E" w:rsidRDefault="007F286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BF1" w:rsidRDefault="00E24BF1" w:rsidP="00AC3698">
      <w:pPr>
        <w:spacing w:after="0" w:line="240" w:lineRule="auto"/>
      </w:pPr>
      <w:r>
        <w:separator/>
      </w:r>
    </w:p>
  </w:footnote>
  <w:footnote w:type="continuationSeparator" w:id="0">
    <w:p w:rsidR="00E24BF1" w:rsidRDefault="00E24BF1" w:rsidP="00AC3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86E" w:rsidRDefault="007F286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42C" w:rsidRPr="00AC3698" w:rsidRDefault="00FF542C" w:rsidP="00AC3698">
    <w:pPr>
      <w:pBdr>
        <w:bottom w:val="single" w:sz="4" w:space="1" w:color="auto"/>
      </w:pBdr>
      <w:tabs>
        <w:tab w:val="right" w:pos="9072"/>
      </w:tabs>
      <w:spacing w:after="0" w:line="240" w:lineRule="auto"/>
      <w:jc w:val="center"/>
      <w:rPr>
        <w:rFonts w:eastAsia="Calibri" w:cs="Arial"/>
        <w:sz w:val="18"/>
      </w:rPr>
    </w:pPr>
    <w:r w:rsidRPr="00BB65A8">
      <w:rPr>
        <w:rFonts w:eastAsia="Calibri" w:cs="Arial"/>
        <w:sz w:val="18"/>
      </w:rPr>
      <w:t xml:space="preserve">~ </w:t>
    </w:r>
    <w:r w:rsidRPr="00BB65A8">
      <w:rPr>
        <w:rFonts w:eastAsia="Calibri" w:cs="Arial"/>
        <w:sz w:val="18"/>
      </w:rPr>
      <w:fldChar w:fldCharType="begin"/>
    </w:r>
    <w:r w:rsidRPr="00BB65A8">
      <w:rPr>
        <w:rFonts w:eastAsia="Calibri" w:cs="Arial"/>
        <w:sz w:val="18"/>
      </w:rPr>
      <w:instrText xml:space="preserve"> PAGE   \* MERGEFORMAT </w:instrText>
    </w:r>
    <w:r w:rsidRPr="00BB65A8">
      <w:rPr>
        <w:rFonts w:eastAsia="Calibri" w:cs="Arial"/>
        <w:sz w:val="18"/>
      </w:rPr>
      <w:fldChar w:fldCharType="separate"/>
    </w:r>
    <w:r w:rsidR="007F286E">
      <w:rPr>
        <w:rFonts w:eastAsia="Calibri" w:cs="Arial"/>
        <w:noProof/>
        <w:sz w:val="18"/>
      </w:rPr>
      <w:t>2</w:t>
    </w:r>
    <w:r w:rsidRPr="00BB65A8">
      <w:rPr>
        <w:rFonts w:eastAsia="Calibri" w:cs="Arial"/>
        <w:sz w:val="18"/>
      </w:rPr>
      <w:fldChar w:fldCharType="end"/>
    </w:r>
    <w:r w:rsidRPr="00BB65A8">
      <w:rPr>
        <w:rFonts w:eastAsia="Calibri" w:cs="Arial"/>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86E" w:rsidRDefault="007F286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551A9"/>
    <w:multiLevelType w:val="hybridMultilevel"/>
    <w:tmpl w:val="A0F6807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EE06CE"/>
    <w:multiLevelType w:val="hybridMultilevel"/>
    <w:tmpl w:val="5706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145706"/>
    <w:multiLevelType w:val="hybridMultilevel"/>
    <w:tmpl w:val="E2848ABA"/>
    <w:lvl w:ilvl="0" w:tplc="09CE7B98">
      <w:start w:val="1"/>
      <w:numFmt w:val="bullet"/>
      <w:pStyle w:val="B03bfwPunk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253649FE"/>
    <w:multiLevelType w:val="hybridMultilevel"/>
    <w:tmpl w:val="FC82D21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CD09E3"/>
    <w:multiLevelType w:val="hybridMultilevel"/>
    <w:tmpl w:val="F8F693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67344D0"/>
    <w:multiLevelType w:val="hybridMultilevel"/>
    <w:tmpl w:val="2330713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82634D3"/>
    <w:multiLevelType w:val="hybridMultilevel"/>
    <w:tmpl w:val="40125F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374035B"/>
    <w:multiLevelType w:val="hybridMultilevel"/>
    <w:tmpl w:val="BC1050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608718E"/>
    <w:multiLevelType w:val="hybridMultilevel"/>
    <w:tmpl w:val="FEC43F9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6"/>
  </w:num>
  <w:num w:numId="5">
    <w:abstractNumId w:val="0"/>
  </w:num>
  <w:num w:numId="6">
    <w:abstractNumId w:val="5"/>
  </w:num>
  <w:num w:numId="7">
    <w:abstractNumId w:val="1"/>
  </w:num>
  <w:num w:numId="8">
    <w:abstractNumId w:val="8"/>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57F"/>
    <w:rsid w:val="000C06A9"/>
    <w:rsid w:val="00144A9D"/>
    <w:rsid w:val="00162899"/>
    <w:rsid w:val="001C4565"/>
    <w:rsid w:val="001D6F29"/>
    <w:rsid w:val="0020163B"/>
    <w:rsid w:val="00297513"/>
    <w:rsid w:val="002C7EE8"/>
    <w:rsid w:val="00306230"/>
    <w:rsid w:val="003541E2"/>
    <w:rsid w:val="00442D47"/>
    <w:rsid w:val="0045372C"/>
    <w:rsid w:val="00476B49"/>
    <w:rsid w:val="004C435B"/>
    <w:rsid w:val="00597A7F"/>
    <w:rsid w:val="005F3D7A"/>
    <w:rsid w:val="00624BF1"/>
    <w:rsid w:val="006E7E4C"/>
    <w:rsid w:val="00734E91"/>
    <w:rsid w:val="00774A17"/>
    <w:rsid w:val="007A18FE"/>
    <w:rsid w:val="007C425E"/>
    <w:rsid w:val="007F286E"/>
    <w:rsid w:val="00874F29"/>
    <w:rsid w:val="008A5419"/>
    <w:rsid w:val="00931C39"/>
    <w:rsid w:val="00933B83"/>
    <w:rsid w:val="00984176"/>
    <w:rsid w:val="009C03CE"/>
    <w:rsid w:val="00AA07E5"/>
    <w:rsid w:val="00AC3698"/>
    <w:rsid w:val="00AD074C"/>
    <w:rsid w:val="00B1309F"/>
    <w:rsid w:val="00BC4506"/>
    <w:rsid w:val="00BD7DB4"/>
    <w:rsid w:val="00C33B08"/>
    <w:rsid w:val="00C80C24"/>
    <w:rsid w:val="00C95C4B"/>
    <w:rsid w:val="00CD6995"/>
    <w:rsid w:val="00CE5FB5"/>
    <w:rsid w:val="00D25038"/>
    <w:rsid w:val="00E24BF1"/>
    <w:rsid w:val="00E82E62"/>
    <w:rsid w:val="00EC1368"/>
    <w:rsid w:val="00FC518E"/>
    <w:rsid w:val="00FD757F"/>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F06B8"/>
  <w15:chartTrackingRefBased/>
  <w15:docId w15:val="{DEAE3DA0-9BF0-420E-9299-2C7782573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0163B"/>
    <w:pPr>
      <w:spacing w:after="40"/>
    </w:pPr>
    <w:rPr>
      <w:rFonts w:ascii="Arial" w:hAnsi="Arial"/>
      <w:sz w:val="20"/>
    </w:rPr>
  </w:style>
  <w:style w:type="paragraph" w:styleId="berschrift1">
    <w:name w:val="heading 1"/>
    <w:basedOn w:val="Standard"/>
    <w:next w:val="Standard"/>
    <w:link w:val="berschrift1Zchn"/>
    <w:uiPriority w:val="9"/>
    <w:qFormat/>
    <w:rsid w:val="00FD757F"/>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FD757F"/>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line="240" w:lineRule="auto"/>
      <w:ind w:left="567"/>
    </w:pPr>
    <w:rPr>
      <w:rFonts w:cs="Arial"/>
      <w:szCs w:val="24"/>
    </w:rPr>
  </w:style>
  <w:style w:type="paragraph" w:customStyle="1" w:styleId="B03bfwPunkt">
    <w:name w:val="__B03_bfw_Punkt__"/>
    <w:qFormat/>
    <w:rsid w:val="00933B83"/>
    <w:pPr>
      <w:numPr>
        <w:numId w:val="1"/>
      </w:numPr>
      <w:spacing w:after="60" w:line="240" w:lineRule="auto"/>
    </w:pPr>
    <w:rPr>
      <w:rFonts w:ascii="Arial" w:hAnsi="Arial"/>
      <w:sz w:val="20"/>
    </w:rPr>
  </w:style>
  <w:style w:type="paragraph" w:customStyle="1" w:styleId="B04bfwPfeil">
    <w:name w:val="__B04_bfw_Pfeil__"/>
    <w:basedOn w:val="B03bfwPunkt"/>
    <w:qFormat/>
    <w:rsid w:val="00933B83"/>
  </w:style>
  <w:style w:type="paragraph" w:styleId="Kopfzeile">
    <w:name w:val="header"/>
    <w:basedOn w:val="Standard"/>
    <w:link w:val="KopfzeileZchn"/>
    <w:uiPriority w:val="99"/>
    <w:unhideWhenUsed/>
    <w:rsid w:val="00AC3698"/>
    <w:pPr>
      <w:tabs>
        <w:tab w:val="center" w:pos="4536"/>
        <w:tab w:val="right" w:pos="9072"/>
      </w:tabs>
      <w:spacing w:after="0" w:line="240" w:lineRule="auto"/>
    </w:pPr>
    <w:rPr>
      <w:rFonts w:asciiTheme="minorHAnsi" w:hAnsiTheme="minorHAnsi"/>
      <w:sz w:val="22"/>
    </w:rPr>
  </w:style>
  <w:style w:type="character" w:customStyle="1" w:styleId="KopfzeileZchn">
    <w:name w:val="Kopfzeile Zchn"/>
    <w:basedOn w:val="Absatz-Standardschriftart"/>
    <w:link w:val="Kopfzeile"/>
    <w:uiPriority w:val="99"/>
    <w:rsid w:val="00AC3698"/>
  </w:style>
  <w:style w:type="paragraph" w:styleId="Fuzeile">
    <w:name w:val="footer"/>
    <w:basedOn w:val="Standard"/>
    <w:link w:val="FuzeileZchn"/>
    <w:uiPriority w:val="99"/>
    <w:unhideWhenUsed/>
    <w:rsid w:val="00AC3698"/>
    <w:pPr>
      <w:tabs>
        <w:tab w:val="center" w:pos="4536"/>
        <w:tab w:val="right" w:pos="9072"/>
      </w:tabs>
      <w:spacing w:after="0" w:line="240" w:lineRule="auto"/>
    </w:pPr>
    <w:rPr>
      <w:rFonts w:asciiTheme="minorHAnsi" w:hAnsiTheme="minorHAnsi"/>
      <w:sz w:val="22"/>
    </w:rPr>
  </w:style>
  <w:style w:type="character" w:customStyle="1" w:styleId="FuzeileZchn">
    <w:name w:val="Fußzeile Zchn"/>
    <w:basedOn w:val="Absatz-Standardschriftart"/>
    <w:link w:val="Fuzeile"/>
    <w:uiPriority w:val="99"/>
    <w:rsid w:val="00AC3698"/>
  </w:style>
  <w:style w:type="table" w:customStyle="1" w:styleId="Tabellenraster3">
    <w:name w:val="Tabellenraster3"/>
    <w:basedOn w:val="NormaleTabelle"/>
    <w:next w:val="Tabellenraster"/>
    <w:uiPriority w:val="39"/>
    <w:rsid w:val="00AC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AC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FD757F"/>
    <w:rPr>
      <w:rFonts w:asciiTheme="majorHAnsi" w:eastAsiaTheme="majorEastAsia" w:hAnsiTheme="majorHAnsi" w:cstheme="majorBidi"/>
      <w:color w:val="2E74B5" w:themeColor="accent1" w:themeShade="BF"/>
      <w:sz w:val="26"/>
      <w:szCs w:val="26"/>
    </w:rPr>
  </w:style>
  <w:style w:type="paragraph" w:styleId="Listenabsatz">
    <w:name w:val="List Paragraph"/>
    <w:basedOn w:val="Standard"/>
    <w:uiPriority w:val="34"/>
    <w:qFormat/>
    <w:rsid w:val="00FD757F"/>
    <w:pPr>
      <w:spacing w:after="0" w:line="240" w:lineRule="auto"/>
      <w:ind w:left="720"/>
      <w:contextualSpacing/>
    </w:pPr>
    <w:rPr>
      <w:rFonts w:cs="Arial"/>
    </w:rPr>
  </w:style>
  <w:style w:type="character" w:customStyle="1" w:styleId="berschrift1Zchn">
    <w:name w:val="Überschrift 1 Zchn"/>
    <w:basedOn w:val="Absatz-Standardschriftart"/>
    <w:link w:val="berschrift1"/>
    <w:uiPriority w:val="9"/>
    <w:rsid w:val="00FD757F"/>
    <w:rPr>
      <w:rFonts w:asciiTheme="majorHAnsi" w:eastAsiaTheme="majorEastAsia" w:hAnsiTheme="majorHAnsi" w:cstheme="majorBidi"/>
      <w:color w:val="2E74B5" w:themeColor="accent1" w:themeShade="BF"/>
      <w:sz w:val="32"/>
      <w:szCs w:val="32"/>
    </w:rPr>
  </w:style>
  <w:style w:type="character" w:customStyle="1" w:styleId="Flietext2">
    <w:name w:val="Fließtext (2)_"/>
    <w:basedOn w:val="Absatz-Standardschriftart"/>
    <w:link w:val="Flietext20"/>
    <w:rsid w:val="00624BF1"/>
    <w:rPr>
      <w:rFonts w:ascii="Trebuchet MS" w:eastAsia="Trebuchet MS" w:hAnsi="Trebuchet MS" w:cs="Trebuchet MS"/>
      <w:sz w:val="17"/>
      <w:szCs w:val="17"/>
      <w:shd w:val="clear" w:color="auto" w:fill="FFFFFF"/>
    </w:rPr>
  </w:style>
  <w:style w:type="character" w:customStyle="1" w:styleId="Flietext2Fett">
    <w:name w:val="Fließtext (2) + Fett"/>
    <w:basedOn w:val="Flietext2"/>
    <w:rsid w:val="00624BF1"/>
    <w:rPr>
      <w:rFonts w:ascii="Trebuchet MS" w:eastAsia="Trebuchet MS" w:hAnsi="Trebuchet MS" w:cs="Trebuchet MS"/>
      <w:b/>
      <w:bCs/>
      <w:color w:val="000000"/>
      <w:spacing w:val="0"/>
      <w:w w:val="100"/>
      <w:position w:val="0"/>
      <w:sz w:val="17"/>
      <w:szCs w:val="17"/>
      <w:shd w:val="clear" w:color="auto" w:fill="FFFFFF"/>
      <w:lang w:val="de-DE" w:eastAsia="de-DE" w:bidi="de-DE"/>
    </w:rPr>
  </w:style>
  <w:style w:type="paragraph" w:customStyle="1" w:styleId="Flietext20">
    <w:name w:val="Fließtext (2)"/>
    <w:basedOn w:val="Standard"/>
    <w:link w:val="Flietext2"/>
    <w:rsid w:val="00624BF1"/>
    <w:pPr>
      <w:widowControl w:val="0"/>
      <w:shd w:val="clear" w:color="auto" w:fill="FFFFFF"/>
      <w:spacing w:before="180" w:after="180" w:line="230" w:lineRule="exact"/>
      <w:ind w:hanging="1420"/>
      <w:jc w:val="both"/>
    </w:pPr>
    <w:rPr>
      <w:rFonts w:ascii="Trebuchet MS" w:eastAsia="Trebuchet MS" w:hAnsi="Trebuchet MS" w:cs="Trebuchet MS"/>
      <w:sz w:val="17"/>
      <w:szCs w:val="17"/>
    </w:rPr>
  </w:style>
  <w:style w:type="paragraph" w:styleId="Sprechblasentext">
    <w:name w:val="Balloon Text"/>
    <w:basedOn w:val="Standard"/>
    <w:link w:val="SprechblasentextZchn"/>
    <w:uiPriority w:val="99"/>
    <w:semiHidden/>
    <w:unhideWhenUsed/>
    <w:rsid w:val="00EC136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C1368"/>
    <w:rPr>
      <w:rFonts w:ascii="Segoe UI" w:hAnsi="Segoe UI" w:cs="Segoe UI"/>
      <w:sz w:val="18"/>
      <w:szCs w:val="18"/>
    </w:rPr>
  </w:style>
  <w:style w:type="paragraph" w:styleId="KeinLeerraum">
    <w:name w:val="No Spacing"/>
    <w:uiPriority w:val="1"/>
    <w:qFormat/>
    <w:rsid w:val="00B1309F"/>
    <w:pPr>
      <w:widowControl w:val="0"/>
      <w:spacing w:after="0" w:line="240" w:lineRule="auto"/>
    </w:pPr>
    <w:rPr>
      <w:rFonts w:ascii="Microsoft Sans Serif" w:eastAsia="Microsoft Sans Serif" w:hAnsi="Microsoft Sans Serif" w:cs="Microsoft Sans Serif"/>
      <w:color w:val="000000"/>
      <w:sz w:val="24"/>
      <w:szCs w:val="24"/>
      <w:lang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8620">
      <w:bodyDiv w:val="1"/>
      <w:marLeft w:val="0"/>
      <w:marRight w:val="0"/>
      <w:marTop w:val="0"/>
      <w:marBottom w:val="0"/>
      <w:divBdr>
        <w:top w:val="none" w:sz="0" w:space="0" w:color="auto"/>
        <w:left w:val="none" w:sz="0" w:space="0" w:color="auto"/>
        <w:bottom w:val="none" w:sz="0" w:space="0" w:color="auto"/>
        <w:right w:val="none" w:sz="0" w:space="0" w:color="auto"/>
      </w:divBdr>
      <w:divsChild>
        <w:div w:id="1622958411">
          <w:marLeft w:val="0"/>
          <w:marRight w:val="0"/>
          <w:marTop w:val="0"/>
          <w:marBottom w:val="40"/>
          <w:divBdr>
            <w:top w:val="none" w:sz="0" w:space="0" w:color="auto"/>
            <w:left w:val="none" w:sz="0" w:space="0" w:color="auto"/>
            <w:bottom w:val="none" w:sz="0" w:space="0" w:color="auto"/>
            <w:right w:val="none" w:sz="0" w:space="0" w:color="auto"/>
          </w:divBdr>
        </w:div>
        <w:div w:id="467095147">
          <w:marLeft w:val="0"/>
          <w:marRight w:val="0"/>
          <w:marTop w:val="0"/>
          <w:marBottom w:val="40"/>
          <w:divBdr>
            <w:top w:val="none" w:sz="0" w:space="0" w:color="auto"/>
            <w:left w:val="none" w:sz="0" w:space="0" w:color="auto"/>
            <w:bottom w:val="none" w:sz="0" w:space="0" w:color="auto"/>
            <w:right w:val="none" w:sz="0" w:space="0" w:color="auto"/>
          </w:divBdr>
        </w:div>
        <w:div w:id="190383738">
          <w:marLeft w:val="0"/>
          <w:marRight w:val="0"/>
          <w:marTop w:val="0"/>
          <w:marBottom w:val="40"/>
          <w:divBdr>
            <w:top w:val="none" w:sz="0" w:space="0" w:color="auto"/>
            <w:left w:val="none" w:sz="0" w:space="0" w:color="auto"/>
            <w:bottom w:val="none" w:sz="0" w:space="0" w:color="auto"/>
            <w:right w:val="none" w:sz="0" w:space="0" w:color="auto"/>
          </w:divBdr>
        </w:div>
      </w:divsChild>
    </w:div>
    <w:div w:id="32318187">
      <w:bodyDiv w:val="1"/>
      <w:marLeft w:val="0"/>
      <w:marRight w:val="0"/>
      <w:marTop w:val="0"/>
      <w:marBottom w:val="0"/>
      <w:divBdr>
        <w:top w:val="none" w:sz="0" w:space="0" w:color="auto"/>
        <w:left w:val="none" w:sz="0" w:space="0" w:color="auto"/>
        <w:bottom w:val="none" w:sz="0" w:space="0" w:color="auto"/>
        <w:right w:val="none" w:sz="0" w:space="0" w:color="auto"/>
      </w:divBdr>
      <w:divsChild>
        <w:div w:id="92435687">
          <w:marLeft w:val="0"/>
          <w:marRight w:val="0"/>
          <w:marTop w:val="0"/>
          <w:marBottom w:val="40"/>
          <w:divBdr>
            <w:top w:val="none" w:sz="0" w:space="0" w:color="auto"/>
            <w:left w:val="none" w:sz="0" w:space="0" w:color="auto"/>
            <w:bottom w:val="none" w:sz="0" w:space="0" w:color="auto"/>
            <w:right w:val="none" w:sz="0" w:space="0" w:color="auto"/>
          </w:divBdr>
        </w:div>
        <w:div w:id="2033411904">
          <w:marLeft w:val="0"/>
          <w:marRight w:val="0"/>
          <w:marTop w:val="0"/>
          <w:marBottom w:val="40"/>
          <w:divBdr>
            <w:top w:val="none" w:sz="0" w:space="0" w:color="auto"/>
            <w:left w:val="none" w:sz="0" w:space="0" w:color="auto"/>
            <w:bottom w:val="none" w:sz="0" w:space="0" w:color="auto"/>
            <w:right w:val="none" w:sz="0" w:space="0" w:color="auto"/>
          </w:divBdr>
        </w:div>
        <w:div w:id="774641846">
          <w:marLeft w:val="0"/>
          <w:marRight w:val="0"/>
          <w:marTop w:val="0"/>
          <w:marBottom w:val="40"/>
          <w:divBdr>
            <w:top w:val="none" w:sz="0" w:space="0" w:color="auto"/>
            <w:left w:val="none" w:sz="0" w:space="0" w:color="auto"/>
            <w:bottom w:val="none" w:sz="0" w:space="0" w:color="auto"/>
            <w:right w:val="none" w:sz="0" w:space="0" w:color="auto"/>
          </w:divBdr>
        </w:div>
      </w:divsChild>
    </w:div>
    <w:div w:id="48725092">
      <w:bodyDiv w:val="1"/>
      <w:marLeft w:val="0"/>
      <w:marRight w:val="0"/>
      <w:marTop w:val="0"/>
      <w:marBottom w:val="0"/>
      <w:divBdr>
        <w:top w:val="none" w:sz="0" w:space="0" w:color="auto"/>
        <w:left w:val="none" w:sz="0" w:space="0" w:color="auto"/>
        <w:bottom w:val="none" w:sz="0" w:space="0" w:color="auto"/>
        <w:right w:val="none" w:sz="0" w:space="0" w:color="auto"/>
      </w:divBdr>
      <w:divsChild>
        <w:div w:id="643463103">
          <w:marLeft w:val="0"/>
          <w:marRight w:val="0"/>
          <w:marTop w:val="0"/>
          <w:marBottom w:val="40"/>
          <w:divBdr>
            <w:top w:val="none" w:sz="0" w:space="0" w:color="auto"/>
            <w:left w:val="none" w:sz="0" w:space="0" w:color="auto"/>
            <w:bottom w:val="none" w:sz="0" w:space="0" w:color="auto"/>
            <w:right w:val="none" w:sz="0" w:space="0" w:color="auto"/>
          </w:divBdr>
        </w:div>
      </w:divsChild>
    </w:div>
    <w:div w:id="61486784">
      <w:bodyDiv w:val="1"/>
      <w:marLeft w:val="0"/>
      <w:marRight w:val="0"/>
      <w:marTop w:val="0"/>
      <w:marBottom w:val="0"/>
      <w:divBdr>
        <w:top w:val="none" w:sz="0" w:space="0" w:color="auto"/>
        <w:left w:val="none" w:sz="0" w:space="0" w:color="auto"/>
        <w:bottom w:val="none" w:sz="0" w:space="0" w:color="auto"/>
        <w:right w:val="none" w:sz="0" w:space="0" w:color="auto"/>
      </w:divBdr>
      <w:divsChild>
        <w:div w:id="2032949918">
          <w:marLeft w:val="0"/>
          <w:marRight w:val="0"/>
          <w:marTop w:val="0"/>
          <w:marBottom w:val="40"/>
          <w:divBdr>
            <w:top w:val="none" w:sz="0" w:space="0" w:color="auto"/>
            <w:left w:val="none" w:sz="0" w:space="0" w:color="auto"/>
            <w:bottom w:val="none" w:sz="0" w:space="0" w:color="auto"/>
            <w:right w:val="none" w:sz="0" w:space="0" w:color="auto"/>
          </w:divBdr>
        </w:div>
      </w:divsChild>
    </w:div>
    <w:div w:id="96869367">
      <w:bodyDiv w:val="1"/>
      <w:marLeft w:val="0"/>
      <w:marRight w:val="0"/>
      <w:marTop w:val="0"/>
      <w:marBottom w:val="0"/>
      <w:divBdr>
        <w:top w:val="none" w:sz="0" w:space="0" w:color="auto"/>
        <w:left w:val="none" w:sz="0" w:space="0" w:color="auto"/>
        <w:bottom w:val="none" w:sz="0" w:space="0" w:color="auto"/>
        <w:right w:val="none" w:sz="0" w:space="0" w:color="auto"/>
      </w:divBdr>
    </w:div>
    <w:div w:id="105471132">
      <w:bodyDiv w:val="1"/>
      <w:marLeft w:val="0"/>
      <w:marRight w:val="0"/>
      <w:marTop w:val="0"/>
      <w:marBottom w:val="0"/>
      <w:divBdr>
        <w:top w:val="none" w:sz="0" w:space="0" w:color="auto"/>
        <w:left w:val="none" w:sz="0" w:space="0" w:color="auto"/>
        <w:bottom w:val="none" w:sz="0" w:space="0" w:color="auto"/>
        <w:right w:val="none" w:sz="0" w:space="0" w:color="auto"/>
      </w:divBdr>
      <w:divsChild>
        <w:div w:id="1634676903">
          <w:marLeft w:val="0"/>
          <w:marRight w:val="0"/>
          <w:marTop w:val="0"/>
          <w:marBottom w:val="40"/>
          <w:divBdr>
            <w:top w:val="none" w:sz="0" w:space="0" w:color="auto"/>
            <w:left w:val="none" w:sz="0" w:space="0" w:color="auto"/>
            <w:bottom w:val="none" w:sz="0" w:space="0" w:color="auto"/>
            <w:right w:val="none" w:sz="0" w:space="0" w:color="auto"/>
          </w:divBdr>
        </w:div>
        <w:div w:id="53310153">
          <w:marLeft w:val="0"/>
          <w:marRight w:val="0"/>
          <w:marTop w:val="0"/>
          <w:marBottom w:val="40"/>
          <w:divBdr>
            <w:top w:val="none" w:sz="0" w:space="0" w:color="auto"/>
            <w:left w:val="none" w:sz="0" w:space="0" w:color="auto"/>
            <w:bottom w:val="none" w:sz="0" w:space="0" w:color="auto"/>
            <w:right w:val="none" w:sz="0" w:space="0" w:color="auto"/>
          </w:divBdr>
        </w:div>
        <w:div w:id="933981132">
          <w:marLeft w:val="0"/>
          <w:marRight w:val="0"/>
          <w:marTop w:val="0"/>
          <w:marBottom w:val="40"/>
          <w:divBdr>
            <w:top w:val="none" w:sz="0" w:space="0" w:color="auto"/>
            <w:left w:val="none" w:sz="0" w:space="0" w:color="auto"/>
            <w:bottom w:val="none" w:sz="0" w:space="0" w:color="auto"/>
            <w:right w:val="none" w:sz="0" w:space="0" w:color="auto"/>
          </w:divBdr>
        </w:div>
      </w:divsChild>
    </w:div>
    <w:div w:id="115146963">
      <w:bodyDiv w:val="1"/>
      <w:marLeft w:val="0"/>
      <w:marRight w:val="0"/>
      <w:marTop w:val="0"/>
      <w:marBottom w:val="0"/>
      <w:divBdr>
        <w:top w:val="none" w:sz="0" w:space="0" w:color="auto"/>
        <w:left w:val="none" w:sz="0" w:space="0" w:color="auto"/>
        <w:bottom w:val="none" w:sz="0" w:space="0" w:color="auto"/>
        <w:right w:val="none" w:sz="0" w:space="0" w:color="auto"/>
      </w:divBdr>
    </w:div>
    <w:div w:id="120223463">
      <w:bodyDiv w:val="1"/>
      <w:marLeft w:val="0"/>
      <w:marRight w:val="0"/>
      <w:marTop w:val="0"/>
      <w:marBottom w:val="0"/>
      <w:divBdr>
        <w:top w:val="none" w:sz="0" w:space="0" w:color="auto"/>
        <w:left w:val="none" w:sz="0" w:space="0" w:color="auto"/>
        <w:bottom w:val="none" w:sz="0" w:space="0" w:color="auto"/>
        <w:right w:val="none" w:sz="0" w:space="0" w:color="auto"/>
      </w:divBdr>
      <w:divsChild>
        <w:div w:id="336004683">
          <w:marLeft w:val="0"/>
          <w:marRight w:val="0"/>
          <w:marTop w:val="0"/>
          <w:marBottom w:val="40"/>
          <w:divBdr>
            <w:top w:val="none" w:sz="0" w:space="0" w:color="auto"/>
            <w:left w:val="none" w:sz="0" w:space="0" w:color="auto"/>
            <w:bottom w:val="none" w:sz="0" w:space="0" w:color="auto"/>
            <w:right w:val="none" w:sz="0" w:space="0" w:color="auto"/>
          </w:divBdr>
        </w:div>
      </w:divsChild>
    </w:div>
    <w:div w:id="122424784">
      <w:bodyDiv w:val="1"/>
      <w:marLeft w:val="0"/>
      <w:marRight w:val="0"/>
      <w:marTop w:val="0"/>
      <w:marBottom w:val="0"/>
      <w:divBdr>
        <w:top w:val="none" w:sz="0" w:space="0" w:color="auto"/>
        <w:left w:val="none" w:sz="0" w:space="0" w:color="auto"/>
        <w:bottom w:val="none" w:sz="0" w:space="0" w:color="auto"/>
        <w:right w:val="none" w:sz="0" w:space="0" w:color="auto"/>
      </w:divBdr>
    </w:div>
    <w:div w:id="123500046">
      <w:bodyDiv w:val="1"/>
      <w:marLeft w:val="0"/>
      <w:marRight w:val="0"/>
      <w:marTop w:val="0"/>
      <w:marBottom w:val="0"/>
      <w:divBdr>
        <w:top w:val="none" w:sz="0" w:space="0" w:color="auto"/>
        <w:left w:val="none" w:sz="0" w:space="0" w:color="auto"/>
        <w:bottom w:val="none" w:sz="0" w:space="0" w:color="auto"/>
        <w:right w:val="none" w:sz="0" w:space="0" w:color="auto"/>
      </w:divBdr>
    </w:div>
    <w:div w:id="142551036">
      <w:bodyDiv w:val="1"/>
      <w:marLeft w:val="0"/>
      <w:marRight w:val="0"/>
      <w:marTop w:val="0"/>
      <w:marBottom w:val="0"/>
      <w:divBdr>
        <w:top w:val="none" w:sz="0" w:space="0" w:color="auto"/>
        <w:left w:val="none" w:sz="0" w:space="0" w:color="auto"/>
        <w:bottom w:val="none" w:sz="0" w:space="0" w:color="auto"/>
        <w:right w:val="none" w:sz="0" w:space="0" w:color="auto"/>
      </w:divBdr>
      <w:divsChild>
        <w:div w:id="905536072">
          <w:marLeft w:val="0"/>
          <w:marRight w:val="0"/>
          <w:marTop w:val="0"/>
          <w:marBottom w:val="40"/>
          <w:divBdr>
            <w:top w:val="none" w:sz="0" w:space="0" w:color="auto"/>
            <w:left w:val="none" w:sz="0" w:space="0" w:color="auto"/>
            <w:bottom w:val="none" w:sz="0" w:space="0" w:color="auto"/>
            <w:right w:val="none" w:sz="0" w:space="0" w:color="auto"/>
          </w:divBdr>
        </w:div>
        <w:div w:id="58678143">
          <w:marLeft w:val="0"/>
          <w:marRight w:val="0"/>
          <w:marTop w:val="0"/>
          <w:marBottom w:val="40"/>
          <w:divBdr>
            <w:top w:val="none" w:sz="0" w:space="0" w:color="auto"/>
            <w:left w:val="none" w:sz="0" w:space="0" w:color="auto"/>
            <w:bottom w:val="none" w:sz="0" w:space="0" w:color="auto"/>
            <w:right w:val="none" w:sz="0" w:space="0" w:color="auto"/>
          </w:divBdr>
        </w:div>
        <w:div w:id="904029611">
          <w:marLeft w:val="0"/>
          <w:marRight w:val="0"/>
          <w:marTop w:val="0"/>
          <w:marBottom w:val="40"/>
          <w:divBdr>
            <w:top w:val="none" w:sz="0" w:space="0" w:color="auto"/>
            <w:left w:val="none" w:sz="0" w:space="0" w:color="auto"/>
            <w:bottom w:val="none" w:sz="0" w:space="0" w:color="auto"/>
            <w:right w:val="none" w:sz="0" w:space="0" w:color="auto"/>
          </w:divBdr>
        </w:div>
      </w:divsChild>
    </w:div>
    <w:div w:id="153378644">
      <w:bodyDiv w:val="1"/>
      <w:marLeft w:val="0"/>
      <w:marRight w:val="0"/>
      <w:marTop w:val="0"/>
      <w:marBottom w:val="0"/>
      <w:divBdr>
        <w:top w:val="none" w:sz="0" w:space="0" w:color="auto"/>
        <w:left w:val="none" w:sz="0" w:space="0" w:color="auto"/>
        <w:bottom w:val="none" w:sz="0" w:space="0" w:color="auto"/>
        <w:right w:val="none" w:sz="0" w:space="0" w:color="auto"/>
      </w:divBdr>
    </w:div>
    <w:div w:id="163518127">
      <w:bodyDiv w:val="1"/>
      <w:marLeft w:val="0"/>
      <w:marRight w:val="0"/>
      <w:marTop w:val="0"/>
      <w:marBottom w:val="0"/>
      <w:divBdr>
        <w:top w:val="none" w:sz="0" w:space="0" w:color="auto"/>
        <w:left w:val="none" w:sz="0" w:space="0" w:color="auto"/>
        <w:bottom w:val="none" w:sz="0" w:space="0" w:color="auto"/>
        <w:right w:val="none" w:sz="0" w:space="0" w:color="auto"/>
      </w:divBdr>
    </w:div>
    <w:div w:id="178158073">
      <w:bodyDiv w:val="1"/>
      <w:marLeft w:val="0"/>
      <w:marRight w:val="0"/>
      <w:marTop w:val="0"/>
      <w:marBottom w:val="0"/>
      <w:divBdr>
        <w:top w:val="none" w:sz="0" w:space="0" w:color="auto"/>
        <w:left w:val="none" w:sz="0" w:space="0" w:color="auto"/>
        <w:bottom w:val="none" w:sz="0" w:space="0" w:color="auto"/>
        <w:right w:val="none" w:sz="0" w:space="0" w:color="auto"/>
      </w:divBdr>
      <w:divsChild>
        <w:div w:id="1976524420">
          <w:marLeft w:val="0"/>
          <w:marRight w:val="0"/>
          <w:marTop w:val="0"/>
          <w:marBottom w:val="40"/>
          <w:divBdr>
            <w:top w:val="none" w:sz="0" w:space="0" w:color="auto"/>
            <w:left w:val="none" w:sz="0" w:space="0" w:color="auto"/>
            <w:bottom w:val="none" w:sz="0" w:space="0" w:color="auto"/>
            <w:right w:val="none" w:sz="0" w:space="0" w:color="auto"/>
          </w:divBdr>
        </w:div>
      </w:divsChild>
    </w:div>
    <w:div w:id="188960095">
      <w:bodyDiv w:val="1"/>
      <w:marLeft w:val="0"/>
      <w:marRight w:val="0"/>
      <w:marTop w:val="0"/>
      <w:marBottom w:val="0"/>
      <w:divBdr>
        <w:top w:val="none" w:sz="0" w:space="0" w:color="auto"/>
        <w:left w:val="none" w:sz="0" w:space="0" w:color="auto"/>
        <w:bottom w:val="none" w:sz="0" w:space="0" w:color="auto"/>
        <w:right w:val="none" w:sz="0" w:space="0" w:color="auto"/>
      </w:divBdr>
      <w:divsChild>
        <w:div w:id="754132160">
          <w:marLeft w:val="0"/>
          <w:marRight w:val="0"/>
          <w:marTop w:val="0"/>
          <w:marBottom w:val="40"/>
          <w:divBdr>
            <w:top w:val="none" w:sz="0" w:space="0" w:color="auto"/>
            <w:left w:val="none" w:sz="0" w:space="0" w:color="auto"/>
            <w:bottom w:val="none" w:sz="0" w:space="0" w:color="auto"/>
            <w:right w:val="none" w:sz="0" w:space="0" w:color="auto"/>
          </w:divBdr>
        </w:div>
        <w:div w:id="1749837634">
          <w:marLeft w:val="0"/>
          <w:marRight w:val="0"/>
          <w:marTop w:val="0"/>
          <w:marBottom w:val="40"/>
          <w:divBdr>
            <w:top w:val="none" w:sz="0" w:space="0" w:color="auto"/>
            <w:left w:val="none" w:sz="0" w:space="0" w:color="auto"/>
            <w:bottom w:val="none" w:sz="0" w:space="0" w:color="auto"/>
            <w:right w:val="none" w:sz="0" w:space="0" w:color="auto"/>
          </w:divBdr>
        </w:div>
        <w:div w:id="70396457">
          <w:marLeft w:val="0"/>
          <w:marRight w:val="0"/>
          <w:marTop w:val="0"/>
          <w:marBottom w:val="40"/>
          <w:divBdr>
            <w:top w:val="none" w:sz="0" w:space="0" w:color="auto"/>
            <w:left w:val="none" w:sz="0" w:space="0" w:color="auto"/>
            <w:bottom w:val="none" w:sz="0" w:space="0" w:color="auto"/>
            <w:right w:val="none" w:sz="0" w:space="0" w:color="auto"/>
          </w:divBdr>
        </w:div>
      </w:divsChild>
    </w:div>
    <w:div w:id="204871056">
      <w:bodyDiv w:val="1"/>
      <w:marLeft w:val="0"/>
      <w:marRight w:val="0"/>
      <w:marTop w:val="0"/>
      <w:marBottom w:val="0"/>
      <w:divBdr>
        <w:top w:val="none" w:sz="0" w:space="0" w:color="auto"/>
        <w:left w:val="none" w:sz="0" w:space="0" w:color="auto"/>
        <w:bottom w:val="none" w:sz="0" w:space="0" w:color="auto"/>
        <w:right w:val="none" w:sz="0" w:space="0" w:color="auto"/>
      </w:divBdr>
      <w:divsChild>
        <w:div w:id="635985750">
          <w:marLeft w:val="0"/>
          <w:marRight w:val="0"/>
          <w:marTop w:val="0"/>
          <w:marBottom w:val="40"/>
          <w:divBdr>
            <w:top w:val="none" w:sz="0" w:space="0" w:color="auto"/>
            <w:left w:val="none" w:sz="0" w:space="0" w:color="auto"/>
            <w:bottom w:val="none" w:sz="0" w:space="0" w:color="auto"/>
            <w:right w:val="none" w:sz="0" w:space="0" w:color="auto"/>
          </w:divBdr>
        </w:div>
        <w:div w:id="2022119343">
          <w:marLeft w:val="0"/>
          <w:marRight w:val="0"/>
          <w:marTop w:val="0"/>
          <w:marBottom w:val="40"/>
          <w:divBdr>
            <w:top w:val="none" w:sz="0" w:space="0" w:color="auto"/>
            <w:left w:val="none" w:sz="0" w:space="0" w:color="auto"/>
            <w:bottom w:val="none" w:sz="0" w:space="0" w:color="auto"/>
            <w:right w:val="none" w:sz="0" w:space="0" w:color="auto"/>
          </w:divBdr>
        </w:div>
        <w:div w:id="557788637">
          <w:marLeft w:val="0"/>
          <w:marRight w:val="0"/>
          <w:marTop w:val="0"/>
          <w:marBottom w:val="40"/>
          <w:divBdr>
            <w:top w:val="none" w:sz="0" w:space="0" w:color="auto"/>
            <w:left w:val="none" w:sz="0" w:space="0" w:color="auto"/>
            <w:bottom w:val="none" w:sz="0" w:space="0" w:color="auto"/>
            <w:right w:val="none" w:sz="0" w:space="0" w:color="auto"/>
          </w:divBdr>
        </w:div>
      </w:divsChild>
    </w:div>
    <w:div w:id="208500165">
      <w:bodyDiv w:val="1"/>
      <w:marLeft w:val="0"/>
      <w:marRight w:val="0"/>
      <w:marTop w:val="0"/>
      <w:marBottom w:val="0"/>
      <w:divBdr>
        <w:top w:val="none" w:sz="0" w:space="0" w:color="auto"/>
        <w:left w:val="none" w:sz="0" w:space="0" w:color="auto"/>
        <w:bottom w:val="none" w:sz="0" w:space="0" w:color="auto"/>
        <w:right w:val="none" w:sz="0" w:space="0" w:color="auto"/>
      </w:divBdr>
      <w:divsChild>
        <w:div w:id="437918809">
          <w:marLeft w:val="0"/>
          <w:marRight w:val="0"/>
          <w:marTop w:val="0"/>
          <w:marBottom w:val="40"/>
          <w:divBdr>
            <w:top w:val="none" w:sz="0" w:space="0" w:color="auto"/>
            <w:left w:val="none" w:sz="0" w:space="0" w:color="auto"/>
            <w:bottom w:val="none" w:sz="0" w:space="0" w:color="auto"/>
            <w:right w:val="none" w:sz="0" w:space="0" w:color="auto"/>
          </w:divBdr>
        </w:div>
        <w:div w:id="387151997">
          <w:marLeft w:val="0"/>
          <w:marRight w:val="0"/>
          <w:marTop w:val="0"/>
          <w:marBottom w:val="40"/>
          <w:divBdr>
            <w:top w:val="none" w:sz="0" w:space="0" w:color="auto"/>
            <w:left w:val="none" w:sz="0" w:space="0" w:color="auto"/>
            <w:bottom w:val="none" w:sz="0" w:space="0" w:color="auto"/>
            <w:right w:val="none" w:sz="0" w:space="0" w:color="auto"/>
          </w:divBdr>
        </w:div>
        <w:div w:id="2079402664">
          <w:marLeft w:val="0"/>
          <w:marRight w:val="0"/>
          <w:marTop w:val="0"/>
          <w:marBottom w:val="40"/>
          <w:divBdr>
            <w:top w:val="none" w:sz="0" w:space="0" w:color="auto"/>
            <w:left w:val="none" w:sz="0" w:space="0" w:color="auto"/>
            <w:bottom w:val="none" w:sz="0" w:space="0" w:color="auto"/>
            <w:right w:val="none" w:sz="0" w:space="0" w:color="auto"/>
          </w:divBdr>
        </w:div>
      </w:divsChild>
    </w:div>
    <w:div w:id="227614728">
      <w:bodyDiv w:val="1"/>
      <w:marLeft w:val="0"/>
      <w:marRight w:val="0"/>
      <w:marTop w:val="0"/>
      <w:marBottom w:val="0"/>
      <w:divBdr>
        <w:top w:val="none" w:sz="0" w:space="0" w:color="auto"/>
        <w:left w:val="none" w:sz="0" w:space="0" w:color="auto"/>
        <w:bottom w:val="none" w:sz="0" w:space="0" w:color="auto"/>
        <w:right w:val="none" w:sz="0" w:space="0" w:color="auto"/>
      </w:divBdr>
      <w:divsChild>
        <w:div w:id="605700275">
          <w:marLeft w:val="0"/>
          <w:marRight w:val="0"/>
          <w:marTop w:val="0"/>
          <w:marBottom w:val="40"/>
          <w:divBdr>
            <w:top w:val="none" w:sz="0" w:space="0" w:color="auto"/>
            <w:left w:val="none" w:sz="0" w:space="0" w:color="auto"/>
            <w:bottom w:val="none" w:sz="0" w:space="0" w:color="auto"/>
            <w:right w:val="none" w:sz="0" w:space="0" w:color="auto"/>
          </w:divBdr>
        </w:div>
        <w:div w:id="850070834">
          <w:marLeft w:val="0"/>
          <w:marRight w:val="0"/>
          <w:marTop w:val="0"/>
          <w:marBottom w:val="40"/>
          <w:divBdr>
            <w:top w:val="none" w:sz="0" w:space="0" w:color="auto"/>
            <w:left w:val="none" w:sz="0" w:space="0" w:color="auto"/>
            <w:bottom w:val="none" w:sz="0" w:space="0" w:color="auto"/>
            <w:right w:val="none" w:sz="0" w:space="0" w:color="auto"/>
          </w:divBdr>
        </w:div>
        <w:div w:id="988480903">
          <w:marLeft w:val="0"/>
          <w:marRight w:val="0"/>
          <w:marTop w:val="0"/>
          <w:marBottom w:val="40"/>
          <w:divBdr>
            <w:top w:val="none" w:sz="0" w:space="0" w:color="auto"/>
            <w:left w:val="none" w:sz="0" w:space="0" w:color="auto"/>
            <w:bottom w:val="none" w:sz="0" w:space="0" w:color="auto"/>
            <w:right w:val="none" w:sz="0" w:space="0" w:color="auto"/>
          </w:divBdr>
        </w:div>
      </w:divsChild>
    </w:div>
    <w:div w:id="250700989">
      <w:bodyDiv w:val="1"/>
      <w:marLeft w:val="0"/>
      <w:marRight w:val="0"/>
      <w:marTop w:val="0"/>
      <w:marBottom w:val="0"/>
      <w:divBdr>
        <w:top w:val="none" w:sz="0" w:space="0" w:color="auto"/>
        <w:left w:val="none" w:sz="0" w:space="0" w:color="auto"/>
        <w:bottom w:val="none" w:sz="0" w:space="0" w:color="auto"/>
        <w:right w:val="none" w:sz="0" w:space="0" w:color="auto"/>
      </w:divBdr>
      <w:divsChild>
        <w:div w:id="454108142">
          <w:marLeft w:val="0"/>
          <w:marRight w:val="0"/>
          <w:marTop w:val="0"/>
          <w:marBottom w:val="40"/>
          <w:divBdr>
            <w:top w:val="none" w:sz="0" w:space="0" w:color="auto"/>
            <w:left w:val="none" w:sz="0" w:space="0" w:color="auto"/>
            <w:bottom w:val="none" w:sz="0" w:space="0" w:color="auto"/>
            <w:right w:val="none" w:sz="0" w:space="0" w:color="auto"/>
          </w:divBdr>
        </w:div>
        <w:div w:id="1681158409">
          <w:marLeft w:val="0"/>
          <w:marRight w:val="0"/>
          <w:marTop w:val="0"/>
          <w:marBottom w:val="40"/>
          <w:divBdr>
            <w:top w:val="none" w:sz="0" w:space="0" w:color="auto"/>
            <w:left w:val="none" w:sz="0" w:space="0" w:color="auto"/>
            <w:bottom w:val="none" w:sz="0" w:space="0" w:color="auto"/>
            <w:right w:val="none" w:sz="0" w:space="0" w:color="auto"/>
          </w:divBdr>
        </w:div>
        <w:div w:id="24066269">
          <w:marLeft w:val="0"/>
          <w:marRight w:val="0"/>
          <w:marTop w:val="0"/>
          <w:marBottom w:val="40"/>
          <w:divBdr>
            <w:top w:val="none" w:sz="0" w:space="0" w:color="auto"/>
            <w:left w:val="none" w:sz="0" w:space="0" w:color="auto"/>
            <w:bottom w:val="none" w:sz="0" w:space="0" w:color="auto"/>
            <w:right w:val="none" w:sz="0" w:space="0" w:color="auto"/>
          </w:divBdr>
        </w:div>
      </w:divsChild>
    </w:div>
    <w:div w:id="253393740">
      <w:bodyDiv w:val="1"/>
      <w:marLeft w:val="0"/>
      <w:marRight w:val="0"/>
      <w:marTop w:val="0"/>
      <w:marBottom w:val="0"/>
      <w:divBdr>
        <w:top w:val="none" w:sz="0" w:space="0" w:color="auto"/>
        <w:left w:val="none" w:sz="0" w:space="0" w:color="auto"/>
        <w:bottom w:val="none" w:sz="0" w:space="0" w:color="auto"/>
        <w:right w:val="none" w:sz="0" w:space="0" w:color="auto"/>
      </w:divBdr>
    </w:div>
    <w:div w:id="279847638">
      <w:bodyDiv w:val="1"/>
      <w:marLeft w:val="0"/>
      <w:marRight w:val="0"/>
      <w:marTop w:val="0"/>
      <w:marBottom w:val="0"/>
      <w:divBdr>
        <w:top w:val="none" w:sz="0" w:space="0" w:color="auto"/>
        <w:left w:val="none" w:sz="0" w:space="0" w:color="auto"/>
        <w:bottom w:val="none" w:sz="0" w:space="0" w:color="auto"/>
        <w:right w:val="none" w:sz="0" w:space="0" w:color="auto"/>
      </w:divBdr>
    </w:div>
    <w:div w:id="293750986">
      <w:bodyDiv w:val="1"/>
      <w:marLeft w:val="0"/>
      <w:marRight w:val="0"/>
      <w:marTop w:val="0"/>
      <w:marBottom w:val="0"/>
      <w:divBdr>
        <w:top w:val="none" w:sz="0" w:space="0" w:color="auto"/>
        <w:left w:val="none" w:sz="0" w:space="0" w:color="auto"/>
        <w:bottom w:val="none" w:sz="0" w:space="0" w:color="auto"/>
        <w:right w:val="none" w:sz="0" w:space="0" w:color="auto"/>
      </w:divBdr>
      <w:divsChild>
        <w:div w:id="18243825">
          <w:marLeft w:val="0"/>
          <w:marRight w:val="0"/>
          <w:marTop w:val="0"/>
          <w:marBottom w:val="40"/>
          <w:divBdr>
            <w:top w:val="none" w:sz="0" w:space="0" w:color="auto"/>
            <w:left w:val="none" w:sz="0" w:space="0" w:color="auto"/>
            <w:bottom w:val="none" w:sz="0" w:space="0" w:color="auto"/>
            <w:right w:val="none" w:sz="0" w:space="0" w:color="auto"/>
          </w:divBdr>
        </w:div>
      </w:divsChild>
    </w:div>
    <w:div w:id="298802136">
      <w:bodyDiv w:val="1"/>
      <w:marLeft w:val="0"/>
      <w:marRight w:val="0"/>
      <w:marTop w:val="0"/>
      <w:marBottom w:val="0"/>
      <w:divBdr>
        <w:top w:val="none" w:sz="0" w:space="0" w:color="auto"/>
        <w:left w:val="none" w:sz="0" w:space="0" w:color="auto"/>
        <w:bottom w:val="none" w:sz="0" w:space="0" w:color="auto"/>
        <w:right w:val="none" w:sz="0" w:space="0" w:color="auto"/>
      </w:divBdr>
      <w:divsChild>
        <w:div w:id="1900242706">
          <w:marLeft w:val="0"/>
          <w:marRight w:val="0"/>
          <w:marTop w:val="0"/>
          <w:marBottom w:val="40"/>
          <w:divBdr>
            <w:top w:val="none" w:sz="0" w:space="0" w:color="auto"/>
            <w:left w:val="none" w:sz="0" w:space="0" w:color="auto"/>
            <w:bottom w:val="none" w:sz="0" w:space="0" w:color="auto"/>
            <w:right w:val="none" w:sz="0" w:space="0" w:color="auto"/>
          </w:divBdr>
        </w:div>
        <w:div w:id="1258561306">
          <w:marLeft w:val="0"/>
          <w:marRight w:val="0"/>
          <w:marTop w:val="0"/>
          <w:marBottom w:val="40"/>
          <w:divBdr>
            <w:top w:val="none" w:sz="0" w:space="0" w:color="auto"/>
            <w:left w:val="none" w:sz="0" w:space="0" w:color="auto"/>
            <w:bottom w:val="none" w:sz="0" w:space="0" w:color="auto"/>
            <w:right w:val="none" w:sz="0" w:space="0" w:color="auto"/>
          </w:divBdr>
        </w:div>
        <w:div w:id="1216968699">
          <w:marLeft w:val="0"/>
          <w:marRight w:val="0"/>
          <w:marTop w:val="0"/>
          <w:marBottom w:val="40"/>
          <w:divBdr>
            <w:top w:val="none" w:sz="0" w:space="0" w:color="auto"/>
            <w:left w:val="none" w:sz="0" w:space="0" w:color="auto"/>
            <w:bottom w:val="none" w:sz="0" w:space="0" w:color="auto"/>
            <w:right w:val="none" w:sz="0" w:space="0" w:color="auto"/>
          </w:divBdr>
        </w:div>
      </w:divsChild>
    </w:div>
    <w:div w:id="313607199">
      <w:bodyDiv w:val="1"/>
      <w:marLeft w:val="0"/>
      <w:marRight w:val="0"/>
      <w:marTop w:val="0"/>
      <w:marBottom w:val="0"/>
      <w:divBdr>
        <w:top w:val="none" w:sz="0" w:space="0" w:color="auto"/>
        <w:left w:val="none" w:sz="0" w:space="0" w:color="auto"/>
        <w:bottom w:val="none" w:sz="0" w:space="0" w:color="auto"/>
        <w:right w:val="none" w:sz="0" w:space="0" w:color="auto"/>
      </w:divBdr>
    </w:div>
    <w:div w:id="317807733">
      <w:bodyDiv w:val="1"/>
      <w:marLeft w:val="0"/>
      <w:marRight w:val="0"/>
      <w:marTop w:val="0"/>
      <w:marBottom w:val="0"/>
      <w:divBdr>
        <w:top w:val="none" w:sz="0" w:space="0" w:color="auto"/>
        <w:left w:val="none" w:sz="0" w:space="0" w:color="auto"/>
        <w:bottom w:val="none" w:sz="0" w:space="0" w:color="auto"/>
        <w:right w:val="none" w:sz="0" w:space="0" w:color="auto"/>
      </w:divBdr>
      <w:divsChild>
        <w:div w:id="1332022128">
          <w:marLeft w:val="0"/>
          <w:marRight w:val="0"/>
          <w:marTop w:val="0"/>
          <w:marBottom w:val="40"/>
          <w:divBdr>
            <w:top w:val="none" w:sz="0" w:space="0" w:color="auto"/>
            <w:left w:val="none" w:sz="0" w:space="0" w:color="auto"/>
            <w:bottom w:val="none" w:sz="0" w:space="0" w:color="auto"/>
            <w:right w:val="none" w:sz="0" w:space="0" w:color="auto"/>
          </w:divBdr>
        </w:div>
        <w:div w:id="1457526848">
          <w:marLeft w:val="0"/>
          <w:marRight w:val="0"/>
          <w:marTop w:val="0"/>
          <w:marBottom w:val="40"/>
          <w:divBdr>
            <w:top w:val="none" w:sz="0" w:space="0" w:color="auto"/>
            <w:left w:val="none" w:sz="0" w:space="0" w:color="auto"/>
            <w:bottom w:val="none" w:sz="0" w:space="0" w:color="auto"/>
            <w:right w:val="none" w:sz="0" w:space="0" w:color="auto"/>
          </w:divBdr>
        </w:div>
        <w:div w:id="1477065299">
          <w:marLeft w:val="0"/>
          <w:marRight w:val="0"/>
          <w:marTop w:val="0"/>
          <w:marBottom w:val="40"/>
          <w:divBdr>
            <w:top w:val="none" w:sz="0" w:space="0" w:color="auto"/>
            <w:left w:val="none" w:sz="0" w:space="0" w:color="auto"/>
            <w:bottom w:val="none" w:sz="0" w:space="0" w:color="auto"/>
            <w:right w:val="none" w:sz="0" w:space="0" w:color="auto"/>
          </w:divBdr>
        </w:div>
      </w:divsChild>
    </w:div>
    <w:div w:id="319119471">
      <w:bodyDiv w:val="1"/>
      <w:marLeft w:val="0"/>
      <w:marRight w:val="0"/>
      <w:marTop w:val="0"/>
      <w:marBottom w:val="0"/>
      <w:divBdr>
        <w:top w:val="none" w:sz="0" w:space="0" w:color="auto"/>
        <w:left w:val="none" w:sz="0" w:space="0" w:color="auto"/>
        <w:bottom w:val="none" w:sz="0" w:space="0" w:color="auto"/>
        <w:right w:val="none" w:sz="0" w:space="0" w:color="auto"/>
      </w:divBdr>
    </w:div>
    <w:div w:id="325398364">
      <w:bodyDiv w:val="1"/>
      <w:marLeft w:val="0"/>
      <w:marRight w:val="0"/>
      <w:marTop w:val="0"/>
      <w:marBottom w:val="0"/>
      <w:divBdr>
        <w:top w:val="none" w:sz="0" w:space="0" w:color="auto"/>
        <w:left w:val="none" w:sz="0" w:space="0" w:color="auto"/>
        <w:bottom w:val="none" w:sz="0" w:space="0" w:color="auto"/>
        <w:right w:val="none" w:sz="0" w:space="0" w:color="auto"/>
      </w:divBdr>
    </w:div>
    <w:div w:id="374702034">
      <w:bodyDiv w:val="1"/>
      <w:marLeft w:val="0"/>
      <w:marRight w:val="0"/>
      <w:marTop w:val="0"/>
      <w:marBottom w:val="0"/>
      <w:divBdr>
        <w:top w:val="none" w:sz="0" w:space="0" w:color="auto"/>
        <w:left w:val="none" w:sz="0" w:space="0" w:color="auto"/>
        <w:bottom w:val="none" w:sz="0" w:space="0" w:color="auto"/>
        <w:right w:val="none" w:sz="0" w:space="0" w:color="auto"/>
      </w:divBdr>
      <w:divsChild>
        <w:div w:id="1476484236">
          <w:marLeft w:val="0"/>
          <w:marRight w:val="0"/>
          <w:marTop w:val="0"/>
          <w:marBottom w:val="40"/>
          <w:divBdr>
            <w:top w:val="none" w:sz="0" w:space="0" w:color="auto"/>
            <w:left w:val="none" w:sz="0" w:space="0" w:color="auto"/>
            <w:bottom w:val="none" w:sz="0" w:space="0" w:color="auto"/>
            <w:right w:val="none" w:sz="0" w:space="0" w:color="auto"/>
          </w:divBdr>
        </w:div>
      </w:divsChild>
    </w:div>
    <w:div w:id="384764645">
      <w:bodyDiv w:val="1"/>
      <w:marLeft w:val="0"/>
      <w:marRight w:val="0"/>
      <w:marTop w:val="0"/>
      <w:marBottom w:val="0"/>
      <w:divBdr>
        <w:top w:val="none" w:sz="0" w:space="0" w:color="auto"/>
        <w:left w:val="none" w:sz="0" w:space="0" w:color="auto"/>
        <w:bottom w:val="none" w:sz="0" w:space="0" w:color="auto"/>
        <w:right w:val="none" w:sz="0" w:space="0" w:color="auto"/>
      </w:divBdr>
      <w:divsChild>
        <w:div w:id="166403783">
          <w:marLeft w:val="0"/>
          <w:marRight w:val="0"/>
          <w:marTop w:val="0"/>
          <w:marBottom w:val="40"/>
          <w:divBdr>
            <w:top w:val="none" w:sz="0" w:space="0" w:color="auto"/>
            <w:left w:val="none" w:sz="0" w:space="0" w:color="auto"/>
            <w:bottom w:val="none" w:sz="0" w:space="0" w:color="auto"/>
            <w:right w:val="none" w:sz="0" w:space="0" w:color="auto"/>
          </w:divBdr>
        </w:div>
        <w:div w:id="915822907">
          <w:marLeft w:val="0"/>
          <w:marRight w:val="0"/>
          <w:marTop w:val="0"/>
          <w:marBottom w:val="40"/>
          <w:divBdr>
            <w:top w:val="none" w:sz="0" w:space="0" w:color="auto"/>
            <w:left w:val="none" w:sz="0" w:space="0" w:color="auto"/>
            <w:bottom w:val="none" w:sz="0" w:space="0" w:color="auto"/>
            <w:right w:val="none" w:sz="0" w:space="0" w:color="auto"/>
          </w:divBdr>
        </w:div>
        <w:div w:id="1163741470">
          <w:marLeft w:val="0"/>
          <w:marRight w:val="0"/>
          <w:marTop w:val="0"/>
          <w:marBottom w:val="40"/>
          <w:divBdr>
            <w:top w:val="none" w:sz="0" w:space="0" w:color="auto"/>
            <w:left w:val="none" w:sz="0" w:space="0" w:color="auto"/>
            <w:bottom w:val="none" w:sz="0" w:space="0" w:color="auto"/>
            <w:right w:val="none" w:sz="0" w:space="0" w:color="auto"/>
          </w:divBdr>
        </w:div>
      </w:divsChild>
    </w:div>
    <w:div w:id="391006359">
      <w:bodyDiv w:val="1"/>
      <w:marLeft w:val="0"/>
      <w:marRight w:val="0"/>
      <w:marTop w:val="0"/>
      <w:marBottom w:val="0"/>
      <w:divBdr>
        <w:top w:val="none" w:sz="0" w:space="0" w:color="auto"/>
        <w:left w:val="none" w:sz="0" w:space="0" w:color="auto"/>
        <w:bottom w:val="none" w:sz="0" w:space="0" w:color="auto"/>
        <w:right w:val="none" w:sz="0" w:space="0" w:color="auto"/>
      </w:divBdr>
    </w:div>
    <w:div w:id="391468383">
      <w:bodyDiv w:val="1"/>
      <w:marLeft w:val="0"/>
      <w:marRight w:val="0"/>
      <w:marTop w:val="0"/>
      <w:marBottom w:val="0"/>
      <w:divBdr>
        <w:top w:val="none" w:sz="0" w:space="0" w:color="auto"/>
        <w:left w:val="none" w:sz="0" w:space="0" w:color="auto"/>
        <w:bottom w:val="none" w:sz="0" w:space="0" w:color="auto"/>
        <w:right w:val="none" w:sz="0" w:space="0" w:color="auto"/>
      </w:divBdr>
    </w:div>
    <w:div w:id="407384752">
      <w:bodyDiv w:val="1"/>
      <w:marLeft w:val="0"/>
      <w:marRight w:val="0"/>
      <w:marTop w:val="0"/>
      <w:marBottom w:val="0"/>
      <w:divBdr>
        <w:top w:val="none" w:sz="0" w:space="0" w:color="auto"/>
        <w:left w:val="none" w:sz="0" w:space="0" w:color="auto"/>
        <w:bottom w:val="none" w:sz="0" w:space="0" w:color="auto"/>
        <w:right w:val="none" w:sz="0" w:space="0" w:color="auto"/>
      </w:divBdr>
      <w:divsChild>
        <w:div w:id="515387946">
          <w:marLeft w:val="0"/>
          <w:marRight w:val="0"/>
          <w:marTop w:val="0"/>
          <w:marBottom w:val="40"/>
          <w:divBdr>
            <w:top w:val="none" w:sz="0" w:space="0" w:color="auto"/>
            <w:left w:val="none" w:sz="0" w:space="0" w:color="auto"/>
            <w:bottom w:val="none" w:sz="0" w:space="0" w:color="auto"/>
            <w:right w:val="none" w:sz="0" w:space="0" w:color="auto"/>
          </w:divBdr>
        </w:div>
        <w:div w:id="2033258433">
          <w:marLeft w:val="0"/>
          <w:marRight w:val="0"/>
          <w:marTop w:val="0"/>
          <w:marBottom w:val="40"/>
          <w:divBdr>
            <w:top w:val="none" w:sz="0" w:space="0" w:color="auto"/>
            <w:left w:val="none" w:sz="0" w:space="0" w:color="auto"/>
            <w:bottom w:val="none" w:sz="0" w:space="0" w:color="auto"/>
            <w:right w:val="none" w:sz="0" w:space="0" w:color="auto"/>
          </w:divBdr>
        </w:div>
        <w:div w:id="1732847679">
          <w:marLeft w:val="0"/>
          <w:marRight w:val="0"/>
          <w:marTop w:val="0"/>
          <w:marBottom w:val="40"/>
          <w:divBdr>
            <w:top w:val="none" w:sz="0" w:space="0" w:color="auto"/>
            <w:left w:val="none" w:sz="0" w:space="0" w:color="auto"/>
            <w:bottom w:val="none" w:sz="0" w:space="0" w:color="auto"/>
            <w:right w:val="none" w:sz="0" w:space="0" w:color="auto"/>
          </w:divBdr>
        </w:div>
      </w:divsChild>
    </w:div>
    <w:div w:id="409739286">
      <w:bodyDiv w:val="1"/>
      <w:marLeft w:val="0"/>
      <w:marRight w:val="0"/>
      <w:marTop w:val="0"/>
      <w:marBottom w:val="0"/>
      <w:divBdr>
        <w:top w:val="none" w:sz="0" w:space="0" w:color="auto"/>
        <w:left w:val="none" w:sz="0" w:space="0" w:color="auto"/>
        <w:bottom w:val="none" w:sz="0" w:space="0" w:color="auto"/>
        <w:right w:val="none" w:sz="0" w:space="0" w:color="auto"/>
      </w:divBdr>
      <w:divsChild>
        <w:div w:id="1835492273">
          <w:marLeft w:val="0"/>
          <w:marRight w:val="0"/>
          <w:marTop w:val="0"/>
          <w:marBottom w:val="40"/>
          <w:divBdr>
            <w:top w:val="none" w:sz="0" w:space="0" w:color="auto"/>
            <w:left w:val="none" w:sz="0" w:space="0" w:color="auto"/>
            <w:bottom w:val="none" w:sz="0" w:space="0" w:color="auto"/>
            <w:right w:val="none" w:sz="0" w:space="0" w:color="auto"/>
          </w:divBdr>
        </w:div>
        <w:div w:id="844129012">
          <w:marLeft w:val="0"/>
          <w:marRight w:val="0"/>
          <w:marTop w:val="0"/>
          <w:marBottom w:val="40"/>
          <w:divBdr>
            <w:top w:val="none" w:sz="0" w:space="0" w:color="auto"/>
            <w:left w:val="none" w:sz="0" w:space="0" w:color="auto"/>
            <w:bottom w:val="none" w:sz="0" w:space="0" w:color="auto"/>
            <w:right w:val="none" w:sz="0" w:space="0" w:color="auto"/>
          </w:divBdr>
        </w:div>
        <w:div w:id="1278878132">
          <w:marLeft w:val="0"/>
          <w:marRight w:val="0"/>
          <w:marTop w:val="0"/>
          <w:marBottom w:val="40"/>
          <w:divBdr>
            <w:top w:val="none" w:sz="0" w:space="0" w:color="auto"/>
            <w:left w:val="none" w:sz="0" w:space="0" w:color="auto"/>
            <w:bottom w:val="none" w:sz="0" w:space="0" w:color="auto"/>
            <w:right w:val="none" w:sz="0" w:space="0" w:color="auto"/>
          </w:divBdr>
        </w:div>
      </w:divsChild>
    </w:div>
    <w:div w:id="413091793">
      <w:bodyDiv w:val="1"/>
      <w:marLeft w:val="0"/>
      <w:marRight w:val="0"/>
      <w:marTop w:val="0"/>
      <w:marBottom w:val="0"/>
      <w:divBdr>
        <w:top w:val="none" w:sz="0" w:space="0" w:color="auto"/>
        <w:left w:val="none" w:sz="0" w:space="0" w:color="auto"/>
        <w:bottom w:val="none" w:sz="0" w:space="0" w:color="auto"/>
        <w:right w:val="none" w:sz="0" w:space="0" w:color="auto"/>
      </w:divBdr>
      <w:divsChild>
        <w:div w:id="861433337">
          <w:marLeft w:val="0"/>
          <w:marRight w:val="0"/>
          <w:marTop w:val="0"/>
          <w:marBottom w:val="40"/>
          <w:divBdr>
            <w:top w:val="none" w:sz="0" w:space="0" w:color="auto"/>
            <w:left w:val="none" w:sz="0" w:space="0" w:color="auto"/>
            <w:bottom w:val="none" w:sz="0" w:space="0" w:color="auto"/>
            <w:right w:val="none" w:sz="0" w:space="0" w:color="auto"/>
          </w:divBdr>
        </w:div>
      </w:divsChild>
    </w:div>
    <w:div w:id="419254929">
      <w:bodyDiv w:val="1"/>
      <w:marLeft w:val="0"/>
      <w:marRight w:val="0"/>
      <w:marTop w:val="0"/>
      <w:marBottom w:val="0"/>
      <w:divBdr>
        <w:top w:val="none" w:sz="0" w:space="0" w:color="auto"/>
        <w:left w:val="none" w:sz="0" w:space="0" w:color="auto"/>
        <w:bottom w:val="none" w:sz="0" w:space="0" w:color="auto"/>
        <w:right w:val="none" w:sz="0" w:space="0" w:color="auto"/>
      </w:divBdr>
    </w:div>
    <w:div w:id="438261946">
      <w:bodyDiv w:val="1"/>
      <w:marLeft w:val="0"/>
      <w:marRight w:val="0"/>
      <w:marTop w:val="0"/>
      <w:marBottom w:val="0"/>
      <w:divBdr>
        <w:top w:val="none" w:sz="0" w:space="0" w:color="auto"/>
        <w:left w:val="none" w:sz="0" w:space="0" w:color="auto"/>
        <w:bottom w:val="none" w:sz="0" w:space="0" w:color="auto"/>
        <w:right w:val="none" w:sz="0" w:space="0" w:color="auto"/>
      </w:divBdr>
    </w:div>
    <w:div w:id="442506594">
      <w:bodyDiv w:val="1"/>
      <w:marLeft w:val="0"/>
      <w:marRight w:val="0"/>
      <w:marTop w:val="0"/>
      <w:marBottom w:val="0"/>
      <w:divBdr>
        <w:top w:val="none" w:sz="0" w:space="0" w:color="auto"/>
        <w:left w:val="none" w:sz="0" w:space="0" w:color="auto"/>
        <w:bottom w:val="none" w:sz="0" w:space="0" w:color="auto"/>
        <w:right w:val="none" w:sz="0" w:space="0" w:color="auto"/>
      </w:divBdr>
      <w:divsChild>
        <w:div w:id="1151602539">
          <w:marLeft w:val="0"/>
          <w:marRight w:val="0"/>
          <w:marTop w:val="0"/>
          <w:marBottom w:val="40"/>
          <w:divBdr>
            <w:top w:val="none" w:sz="0" w:space="0" w:color="auto"/>
            <w:left w:val="none" w:sz="0" w:space="0" w:color="auto"/>
            <w:bottom w:val="none" w:sz="0" w:space="0" w:color="auto"/>
            <w:right w:val="none" w:sz="0" w:space="0" w:color="auto"/>
          </w:divBdr>
        </w:div>
        <w:div w:id="1976446543">
          <w:marLeft w:val="0"/>
          <w:marRight w:val="0"/>
          <w:marTop w:val="0"/>
          <w:marBottom w:val="40"/>
          <w:divBdr>
            <w:top w:val="none" w:sz="0" w:space="0" w:color="auto"/>
            <w:left w:val="none" w:sz="0" w:space="0" w:color="auto"/>
            <w:bottom w:val="none" w:sz="0" w:space="0" w:color="auto"/>
            <w:right w:val="none" w:sz="0" w:space="0" w:color="auto"/>
          </w:divBdr>
        </w:div>
        <w:div w:id="288902640">
          <w:marLeft w:val="0"/>
          <w:marRight w:val="0"/>
          <w:marTop w:val="0"/>
          <w:marBottom w:val="40"/>
          <w:divBdr>
            <w:top w:val="none" w:sz="0" w:space="0" w:color="auto"/>
            <w:left w:val="none" w:sz="0" w:space="0" w:color="auto"/>
            <w:bottom w:val="none" w:sz="0" w:space="0" w:color="auto"/>
            <w:right w:val="none" w:sz="0" w:space="0" w:color="auto"/>
          </w:divBdr>
        </w:div>
      </w:divsChild>
    </w:div>
    <w:div w:id="477965171">
      <w:bodyDiv w:val="1"/>
      <w:marLeft w:val="0"/>
      <w:marRight w:val="0"/>
      <w:marTop w:val="0"/>
      <w:marBottom w:val="0"/>
      <w:divBdr>
        <w:top w:val="none" w:sz="0" w:space="0" w:color="auto"/>
        <w:left w:val="none" w:sz="0" w:space="0" w:color="auto"/>
        <w:bottom w:val="none" w:sz="0" w:space="0" w:color="auto"/>
        <w:right w:val="none" w:sz="0" w:space="0" w:color="auto"/>
      </w:divBdr>
      <w:divsChild>
        <w:div w:id="552428104">
          <w:marLeft w:val="0"/>
          <w:marRight w:val="0"/>
          <w:marTop w:val="0"/>
          <w:marBottom w:val="40"/>
          <w:divBdr>
            <w:top w:val="none" w:sz="0" w:space="0" w:color="auto"/>
            <w:left w:val="none" w:sz="0" w:space="0" w:color="auto"/>
            <w:bottom w:val="none" w:sz="0" w:space="0" w:color="auto"/>
            <w:right w:val="none" w:sz="0" w:space="0" w:color="auto"/>
          </w:divBdr>
        </w:div>
      </w:divsChild>
    </w:div>
    <w:div w:id="532378009">
      <w:bodyDiv w:val="1"/>
      <w:marLeft w:val="0"/>
      <w:marRight w:val="0"/>
      <w:marTop w:val="0"/>
      <w:marBottom w:val="0"/>
      <w:divBdr>
        <w:top w:val="none" w:sz="0" w:space="0" w:color="auto"/>
        <w:left w:val="none" w:sz="0" w:space="0" w:color="auto"/>
        <w:bottom w:val="none" w:sz="0" w:space="0" w:color="auto"/>
        <w:right w:val="none" w:sz="0" w:space="0" w:color="auto"/>
      </w:divBdr>
      <w:divsChild>
        <w:div w:id="616523253">
          <w:marLeft w:val="0"/>
          <w:marRight w:val="0"/>
          <w:marTop w:val="0"/>
          <w:marBottom w:val="40"/>
          <w:divBdr>
            <w:top w:val="none" w:sz="0" w:space="0" w:color="auto"/>
            <w:left w:val="none" w:sz="0" w:space="0" w:color="auto"/>
            <w:bottom w:val="none" w:sz="0" w:space="0" w:color="auto"/>
            <w:right w:val="none" w:sz="0" w:space="0" w:color="auto"/>
          </w:divBdr>
        </w:div>
      </w:divsChild>
    </w:div>
    <w:div w:id="538474764">
      <w:bodyDiv w:val="1"/>
      <w:marLeft w:val="0"/>
      <w:marRight w:val="0"/>
      <w:marTop w:val="0"/>
      <w:marBottom w:val="0"/>
      <w:divBdr>
        <w:top w:val="none" w:sz="0" w:space="0" w:color="auto"/>
        <w:left w:val="none" w:sz="0" w:space="0" w:color="auto"/>
        <w:bottom w:val="none" w:sz="0" w:space="0" w:color="auto"/>
        <w:right w:val="none" w:sz="0" w:space="0" w:color="auto"/>
      </w:divBdr>
    </w:div>
    <w:div w:id="551304863">
      <w:bodyDiv w:val="1"/>
      <w:marLeft w:val="0"/>
      <w:marRight w:val="0"/>
      <w:marTop w:val="0"/>
      <w:marBottom w:val="0"/>
      <w:divBdr>
        <w:top w:val="none" w:sz="0" w:space="0" w:color="auto"/>
        <w:left w:val="none" w:sz="0" w:space="0" w:color="auto"/>
        <w:bottom w:val="none" w:sz="0" w:space="0" w:color="auto"/>
        <w:right w:val="none" w:sz="0" w:space="0" w:color="auto"/>
      </w:divBdr>
      <w:divsChild>
        <w:div w:id="689374218">
          <w:marLeft w:val="0"/>
          <w:marRight w:val="0"/>
          <w:marTop w:val="0"/>
          <w:marBottom w:val="40"/>
          <w:divBdr>
            <w:top w:val="none" w:sz="0" w:space="0" w:color="auto"/>
            <w:left w:val="none" w:sz="0" w:space="0" w:color="auto"/>
            <w:bottom w:val="none" w:sz="0" w:space="0" w:color="auto"/>
            <w:right w:val="none" w:sz="0" w:space="0" w:color="auto"/>
          </w:divBdr>
        </w:div>
        <w:div w:id="10642898">
          <w:marLeft w:val="0"/>
          <w:marRight w:val="0"/>
          <w:marTop w:val="0"/>
          <w:marBottom w:val="40"/>
          <w:divBdr>
            <w:top w:val="none" w:sz="0" w:space="0" w:color="auto"/>
            <w:left w:val="none" w:sz="0" w:space="0" w:color="auto"/>
            <w:bottom w:val="none" w:sz="0" w:space="0" w:color="auto"/>
            <w:right w:val="none" w:sz="0" w:space="0" w:color="auto"/>
          </w:divBdr>
        </w:div>
        <w:div w:id="1446851151">
          <w:marLeft w:val="0"/>
          <w:marRight w:val="0"/>
          <w:marTop w:val="0"/>
          <w:marBottom w:val="40"/>
          <w:divBdr>
            <w:top w:val="none" w:sz="0" w:space="0" w:color="auto"/>
            <w:left w:val="none" w:sz="0" w:space="0" w:color="auto"/>
            <w:bottom w:val="none" w:sz="0" w:space="0" w:color="auto"/>
            <w:right w:val="none" w:sz="0" w:space="0" w:color="auto"/>
          </w:divBdr>
        </w:div>
      </w:divsChild>
    </w:div>
    <w:div w:id="574780336">
      <w:bodyDiv w:val="1"/>
      <w:marLeft w:val="0"/>
      <w:marRight w:val="0"/>
      <w:marTop w:val="0"/>
      <w:marBottom w:val="0"/>
      <w:divBdr>
        <w:top w:val="none" w:sz="0" w:space="0" w:color="auto"/>
        <w:left w:val="none" w:sz="0" w:space="0" w:color="auto"/>
        <w:bottom w:val="none" w:sz="0" w:space="0" w:color="auto"/>
        <w:right w:val="none" w:sz="0" w:space="0" w:color="auto"/>
      </w:divBdr>
      <w:divsChild>
        <w:div w:id="162353918">
          <w:marLeft w:val="0"/>
          <w:marRight w:val="0"/>
          <w:marTop w:val="0"/>
          <w:marBottom w:val="40"/>
          <w:divBdr>
            <w:top w:val="none" w:sz="0" w:space="0" w:color="auto"/>
            <w:left w:val="none" w:sz="0" w:space="0" w:color="auto"/>
            <w:bottom w:val="none" w:sz="0" w:space="0" w:color="auto"/>
            <w:right w:val="none" w:sz="0" w:space="0" w:color="auto"/>
          </w:divBdr>
        </w:div>
        <w:div w:id="2059282164">
          <w:marLeft w:val="0"/>
          <w:marRight w:val="0"/>
          <w:marTop w:val="0"/>
          <w:marBottom w:val="40"/>
          <w:divBdr>
            <w:top w:val="none" w:sz="0" w:space="0" w:color="auto"/>
            <w:left w:val="none" w:sz="0" w:space="0" w:color="auto"/>
            <w:bottom w:val="none" w:sz="0" w:space="0" w:color="auto"/>
            <w:right w:val="none" w:sz="0" w:space="0" w:color="auto"/>
          </w:divBdr>
        </w:div>
        <w:div w:id="1873228644">
          <w:marLeft w:val="0"/>
          <w:marRight w:val="0"/>
          <w:marTop w:val="0"/>
          <w:marBottom w:val="40"/>
          <w:divBdr>
            <w:top w:val="none" w:sz="0" w:space="0" w:color="auto"/>
            <w:left w:val="none" w:sz="0" w:space="0" w:color="auto"/>
            <w:bottom w:val="none" w:sz="0" w:space="0" w:color="auto"/>
            <w:right w:val="none" w:sz="0" w:space="0" w:color="auto"/>
          </w:divBdr>
        </w:div>
      </w:divsChild>
    </w:div>
    <w:div w:id="591935715">
      <w:bodyDiv w:val="1"/>
      <w:marLeft w:val="0"/>
      <w:marRight w:val="0"/>
      <w:marTop w:val="0"/>
      <w:marBottom w:val="0"/>
      <w:divBdr>
        <w:top w:val="none" w:sz="0" w:space="0" w:color="auto"/>
        <w:left w:val="none" w:sz="0" w:space="0" w:color="auto"/>
        <w:bottom w:val="none" w:sz="0" w:space="0" w:color="auto"/>
        <w:right w:val="none" w:sz="0" w:space="0" w:color="auto"/>
      </w:divBdr>
    </w:div>
    <w:div w:id="676620133">
      <w:bodyDiv w:val="1"/>
      <w:marLeft w:val="0"/>
      <w:marRight w:val="0"/>
      <w:marTop w:val="0"/>
      <w:marBottom w:val="0"/>
      <w:divBdr>
        <w:top w:val="none" w:sz="0" w:space="0" w:color="auto"/>
        <w:left w:val="none" w:sz="0" w:space="0" w:color="auto"/>
        <w:bottom w:val="none" w:sz="0" w:space="0" w:color="auto"/>
        <w:right w:val="none" w:sz="0" w:space="0" w:color="auto"/>
      </w:divBdr>
      <w:divsChild>
        <w:div w:id="787311133">
          <w:marLeft w:val="0"/>
          <w:marRight w:val="0"/>
          <w:marTop w:val="0"/>
          <w:marBottom w:val="40"/>
          <w:divBdr>
            <w:top w:val="none" w:sz="0" w:space="0" w:color="auto"/>
            <w:left w:val="none" w:sz="0" w:space="0" w:color="auto"/>
            <w:bottom w:val="none" w:sz="0" w:space="0" w:color="auto"/>
            <w:right w:val="none" w:sz="0" w:space="0" w:color="auto"/>
          </w:divBdr>
        </w:div>
        <w:div w:id="23335598">
          <w:marLeft w:val="0"/>
          <w:marRight w:val="0"/>
          <w:marTop w:val="0"/>
          <w:marBottom w:val="40"/>
          <w:divBdr>
            <w:top w:val="none" w:sz="0" w:space="0" w:color="auto"/>
            <w:left w:val="none" w:sz="0" w:space="0" w:color="auto"/>
            <w:bottom w:val="none" w:sz="0" w:space="0" w:color="auto"/>
            <w:right w:val="none" w:sz="0" w:space="0" w:color="auto"/>
          </w:divBdr>
        </w:div>
        <w:div w:id="649019070">
          <w:marLeft w:val="0"/>
          <w:marRight w:val="0"/>
          <w:marTop w:val="0"/>
          <w:marBottom w:val="40"/>
          <w:divBdr>
            <w:top w:val="none" w:sz="0" w:space="0" w:color="auto"/>
            <w:left w:val="none" w:sz="0" w:space="0" w:color="auto"/>
            <w:bottom w:val="none" w:sz="0" w:space="0" w:color="auto"/>
            <w:right w:val="none" w:sz="0" w:space="0" w:color="auto"/>
          </w:divBdr>
        </w:div>
      </w:divsChild>
    </w:div>
    <w:div w:id="683824084">
      <w:bodyDiv w:val="1"/>
      <w:marLeft w:val="0"/>
      <w:marRight w:val="0"/>
      <w:marTop w:val="0"/>
      <w:marBottom w:val="0"/>
      <w:divBdr>
        <w:top w:val="none" w:sz="0" w:space="0" w:color="auto"/>
        <w:left w:val="none" w:sz="0" w:space="0" w:color="auto"/>
        <w:bottom w:val="none" w:sz="0" w:space="0" w:color="auto"/>
        <w:right w:val="none" w:sz="0" w:space="0" w:color="auto"/>
      </w:divBdr>
      <w:divsChild>
        <w:div w:id="518088585">
          <w:marLeft w:val="0"/>
          <w:marRight w:val="0"/>
          <w:marTop w:val="0"/>
          <w:marBottom w:val="40"/>
          <w:divBdr>
            <w:top w:val="none" w:sz="0" w:space="0" w:color="auto"/>
            <w:left w:val="none" w:sz="0" w:space="0" w:color="auto"/>
            <w:bottom w:val="none" w:sz="0" w:space="0" w:color="auto"/>
            <w:right w:val="none" w:sz="0" w:space="0" w:color="auto"/>
          </w:divBdr>
        </w:div>
      </w:divsChild>
    </w:div>
    <w:div w:id="691299056">
      <w:bodyDiv w:val="1"/>
      <w:marLeft w:val="0"/>
      <w:marRight w:val="0"/>
      <w:marTop w:val="0"/>
      <w:marBottom w:val="0"/>
      <w:divBdr>
        <w:top w:val="none" w:sz="0" w:space="0" w:color="auto"/>
        <w:left w:val="none" w:sz="0" w:space="0" w:color="auto"/>
        <w:bottom w:val="none" w:sz="0" w:space="0" w:color="auto"/>
        <w:right w:val="none" w:sz="0" w:space="0" w:color="auto"/>
      </w:divBdr>
    </w:div>
    <w:div w:id="720984307">
      <w:bodyDiv w:val="1"/>
      <w:marLeft w:val="0"/>
      <w:marRight w:val="0"/>
      <w:marTop w:val="0"/>
      <w:marBottom w:val="0"/>
      <w:divBdr>
        <w:top w:val="none" w:sz="0" w:space="0" w:color="auto"/>
        <w:left w:val="none" w:sz="0" w:space="0" w:color="auto"/>
        <w:bottom w:val="none" w:sz="0" w:space="0" w:color="auto"/>
        <w:right w:val="none" w:sz="0" w:space="0" w:color="auto"/>
      </w:divBdr>
    </w:div>
    <w:div w:id="726614475">
      <w:bodyDiv w:val="1"/>
      <w:marLeft w:val="0"/>
      <w:marRight w:val="0"/>
      <w:marTop w:val="0"/>
      <w:marBottom w:val="0"/>
      <w:divBdr>
        <w:top w:val="none" w:sz="0" w:space="0" w:color="auto"/>
        <w:left w:val="none" w:sz="0" w:space="0" w:color="auto"/>
        <w:bottom w:val="none" w:sz="0" w:space="0" w:color="auto"/>
        <w:right w:val="none" w:sz="0" w:space="0" w:color="auto"/>
      </w:divBdr>
    </w:div>
    <w:div w:id="750546843">
      <w:bodyDiv w:val="1"/>
      <w:marLeft w:val="0"/>
      <w:marRight w:val="0"/>
      <w:marTop w:val="0"/>
      <w:marBottom w:val="0"/>
      <w:divBdr>
        <w:top w:val="none" w:sz="0" w:space="0" w:color="auto"/>
        <w:left w:val="none" w:sz="0" w:space="0" w:color="auto"/>
        <w:bottom w:val="none" w:sz="0" w:space="0" w:color="auto"/>
        <w:right w:val="none" w:sz="0" w:space="0" w:color="auto"/>
      </w:divBdr>
      <w:divsChild>
        <w:div w:id="1504541841">
          <w:marLeft w:val="0"/>
          <w:marRight w:val="0"/>
          <w:marTop w:val="0"/>
          <w:marBottom w:val="40"/>
          <w:divBdr>
            <w:top w:val="none" w:sz="0" w:space="0" w:color="auto"/>
            <w:left w:val="none" w:sz="0" w:space="0" w:color="auto"/>
            <w:bottom w:val="none" w:sz="0" w:space="0" w:color="auto"/>
            <w:right w:val="none" w:sz="0" w:space="0" w:color="auto"/>
          </w:divBdr>
        </w:div>
        <w:div w:id="1844778977">
          <w:marLeft w:val="0"/>
          <w:marRight w:val="0"/>
          <w:marTop w:val="0"/>
          <w:marBottom w:val="40"/>
          <w:divBdr>
            <w:top w:val="none" w:sz="0" w:space="0" w:color="auto"/>
            <w:left w:val="none" w:sz="0" w:space="0" w:color="auto"/>
            <w:bottom w:val="none" w:sz="0" w:space="0" w:color="auto"/>
            <w:right w:val="none" w:sz="0" w:space="0" w:color="auto"/>
          </w:divBdr>
        </w:div>
        <w:div w:id="690911455">
          <w:marLeft w:val="0"/>
          <w:marRight w:val="0"/>
          <w:marTop w:val="0"/>
          <w:marBottom w:val="40"/>
          <w:divBdr>
            <w:top w:val="none" w:sz="0" w:space="0" w:color="auto"/>
            <w:left w:val="none" w:sz="0" w:space="0" w:color="auto"/>
            <w:bottom w:val="none" w:sz="0" w:space="0" w:color="auto"/>
            <w:right w:val="none" w:sz="0" w:space="0" w:color="auto"/>
          </w:divBdr>
        </w:div>
      </w:divsChild>
    </w:div>
    <w:div w:id="764807122">
      <w:bodyDiv w:val="1"/>
      <w:marLeft w:val="0"/>
      <w:marRight w:val="0"/>
      <w:marTop w:val="0"/>
      <w:marBottom w:val="0"/>
      <w:divBdr>
        <w:top w:val="none" w:sz="0" w:space="0" w:color="auto"/>
        <w:left w:val="none" w:sz="0" w:space="0" w:color="auto"/>
        <w:bottom w:val="none" w:sz="0" w:space="0" w:color="auto"/>
        <w:right w:val="none" w:sz="0" w:space="0" w:color="auto"/>
      </w:divBdr>
      <w:divsChild>
        <w:div w:id="1665476269">
          <w:marLeft w:val="0"/>
          <w:marRight w:val="0"/>
          <w:marTop w:val="0"/>
          <w:marBottom w:val="40"/>
          <w:divBdr>
            <w:top w:val="none" w:sz="0" w:space="0" w:color="auto"/>
            <w:left w:val="none" w:sz="0" w:space="0" w:color="auto"/>
            <w:bottom w:val="none" w:sz="0" w:space="0" w:color="auto"/>
            <w:right w:val="none" w:sz="0" w:space="0" w:color="auto"/>
          </w:divBdr>
        </w:div>
        <w:div w:id="1478497647">
          <w:marLeft w:val="0"/>
          <w:marRight w:val="0"/>
          <w:marTop w:val="0"/>
          <w:marBottom w:val="40"/>
          <w:divBdr>
            <w:top w:val="none" w:sz="0" w:space="0" w:color="auto"/>
            <w:left w:val="none" w:sz="0" w:space="0" w:color="auto"/>
            <w:bottom w:val="none" w:sz="0" w:space="0" w:color="auto"/>
            <w:right w:val="none" w:sz="0" w:space="0" w:color="auto"/>
          </w:divBdr>
        </w:div>
        <w:div w:id="1153377203">
          <w:marLeft w:val="0"/>
          <w:marRight w:val="0"/>
          <w:marTop w:val="0"/>
          <w:marBottom w:val="40"/>
          <w:divBdr>
            <w:top w:val="none" w:sz="0" w:space="0" w:color="auto"/>
            <w:left w:val="none" w:sz="0" w:space="0" w:color="auto"/>
            <w:bottom w:val="none" w:sz="0" w:space="0" w:color="auto"/>
            <w:right w:val="none" w:sz="0" w:space="0" w:color="auto"/>
          </w:divBdr>
        </w:div>
      </w:divsChild>
    </w:div>
    <w:div w:id="767626497">
      <w:bodyDiv w:val="1"/>
      <w:marLeft w:val="0"/>
      <w:marRight w:val="0"/>
      <w:marTop w:val="0"/>
      <w:marBottom w:val="0"/>
      <w:divBdr>
        <w:top w:val="none" w:sz="0" w:space="0" w:color="auto"/>
        <w:left w:val="none" w:sz="0" w:space="0" w:color="auto"/>
        <w:bottom w:val="none" w:sz="0" w:space="0" w:color="auto"/>
        <w:right w:val="none" w:sz="0" w:space="0" w:color="auto"/>
      </w:divBdr>
      <w:divsChild>
        <w:div w:id="1459102023">
          <w:marLeft w:val="0"/>
          <w:marRight w:val="0"/>
          <w:marTop w:val="0"/>
          <w:marBottom w:val="40"/>
          <w:divBdr>
            <w:top w:val="none" w:sz="0" w:space="0" w:color="auto"/>
            <w:left w:val="none" w:sz="0" w:space="0" w:color="auto"/>
            <w:bottom w:val="none" w:sz="0" w:space="0" w:color="auto"/>
            <w:right w:val="none" w:sz="0" w:space="0" w:color="auto"/>
          </w:divBdr>
        </w:div>
      </w:divsChild>
    </w:div>
    <w:div w:id="812329480">
      <w:bodyDiv w:val="1"/>
      <w:marLeft w:val="0"/>
      <w:marRight w:val="0"/>
      <w:marTop w:val="0"/>
      <w:marBottom w:val="0"/>
      <w:divBdr>
        <w:top w:val="none" w:sz="0" w:space="0" w:color="auto"/>
        <w:left w:val="none" w:sz="0" w:space="0" w:color="auto"/>
        <w:bottom w:val="none" w:sz="0" w:space="0" w:color="auto"/>
        <w:right w:val="none" w:sz="0" w:space="0" w:color="auto"/>
      </w:divBdr>
      <w:divsChild>
        <w:div w:id="1329864853">
          <w:marLeft w:val="0"/>
          <w:marRight w:val="0"/>
          <w:marTop w:val="0"/>
          <w:marBottom w:val="40"/>
          <w:divBdr>
            <w:top w:val="none" w:sz="0" w:space="0" w:color="auto"/>
            <w:left w:val="none" w:sz="0" w:space="0" w:color="auto"/>
            <w:bottom w:val="none" w:sz="0" w:space="0" w:color="auto"/>
            <w:right w:val="none" w:sz="0" w:space="0" w:color="auto"/>
          </w:divBdr>
        </w:div>
        <w:div w:id="85199586">
          <w:marLeft w:val="0"/>
          <w:marRight w:val="0"/>
          <w:marTop w:val="0"/>
          <w:marBottom w:val="40"/>
          <w:divBdr>
            <w:top w:val="none" w:sz="0" w:space="0" w:color="auto"/>
            <w:left w:val="none" w:sz="0" w:space="0" w:color="auto"/>
            <w:bottom w:val="none" w:sz="0" w:space="0" w:color="auto"/>
            <w:right w:val="none" w:sz="0" w:space="0" w:color="auto"/>
          </w:divBdr>
        </w:div>
        <w:div w:id="208802178">
          <w:marLeft w:val="0"/>
          <w:marRight w:val="0"/>
          <w:marTop w:val="0"/>
          <w:marBottom w:val="40"/>
          <w:divBdr>
            <w:top w:val="none" w:sz="0" w:space="0" w:color="auto"/>
            <w:left w:val="none" w:sz="0" w:space="0" w:color="auto"/>
            <w:bottom w:val="none" w:sz="0" w:space="0" w:color="auto"/>
            <w:right w:val="none" w:sz="0" w:space="0" w:color="auto"/>
          </w:divBdr>
        </w:div>
      </w:divsChild>
    </w:div>
    <w:div w:id="830174730">
      <w:bodyDiv w:val="1"/>
      <w:marLeft w:val="0"/>
      <w:marRight w:val="0"/>
      <w:marTop w:val="0"/>
      <w:marBottom w:val="0"/>
      <w:divBdr>
        <w:top w:val="none" w:sz="0" w:space="0" w:color="auto"/>
        <w:left w:val="none" w:sz="0" w:space="0" w:color="auto"/>
        <w:bottom w:val="none" w:sz="0" w:space="0" w:color="auto"/>
        <w:right w:val="none" w:sz="0" w:space="0" w:color="auto"/>
      </w:divBdr>
      <w:divsChild>
        <w:div w:id="1740396378">
          <w:marLeft w:val="0"/>
          <w:marRight w:val="0"/>
          <w:marTop w:val="0"/>
          <w:marBottom w:val="40"/>
          <w:divBdr>
            <w:top w:val="none" w:sz="0" w:space="0" w:color="auto"/>
            <w:left w:val="none" w:sz="0" w:space="0" w:color="auto"/>
            <w:bottom w:val="none" w:sz="0" w:space="0" w:color="auto"/>
            <w:right w:val="none" w:sz="0" w:space="0" w:color="auto"/>
          </w:divBdr>
        </w:div>
      </w:divsChild>
    </w:div>
    <w:div w:id="837039106">
      <w:bodyDiv w:val="1"/>
      <w:marLeft w:val="0"/>
      <w:marRight w:val="0"/>
      <w:marTop w:val="0"/>
      <w:marBottom w:val="0"/>
      <w:divBdr>
        <w:top w:val="none" w:sz="0" w:space="0" w:color="auto"/>
        <w:left w:val="none" w:sz="0" w:space="0" w:color="auto"/>
        <w:bottom w:val="none" w:sz="0" w:space="0" w:color="auto"/>
        <w:right w:val="none" w:sz="0" w:space="0" w:color="auto"/>
      </w:divBdr>
    </w:div>
    <w:div w:id="851988870">
      <w:bodyDiv w:val="1"/>
      <w:marLeft w:val="0"/>
      <w:marRight w:val="0"/>
      <w:marTop w:val="0"/>
      <w:marBottom w:val="0"/>
      <w:divBdr>
        <w:top w:val="none" w:sz="0" w:space="0" w:color="auto"/>
        <w:left w:val="none" w:sz="0" w:space="0" w:color="auto"/>
        <w:bottom w:val="none" w:sz="0" w:space="0" w:color="auto"/>
        <w:right w:val="none" w:sz="0" w:space="0" w:color="auto"/>
      </w:divBdr>
    </w:div>
    <w:div w:id="866917765">
      <w:bodyDiv w:val="1"/>
      <w:marLeft w:val="0"/>
      <w:marRight w:val="0"/>
      <w:marTop w:val="0"/>
      <w:marBottom w:val="0"/>
      <w:divBdr>
        <w:top w:val="none" w:sz="0" w:space="0" w:color="auto"/>
        <w:left w:val="none" w:sz="0" w:space="0" w:color="auto"/>
        <w:bottom w:val="none" w:sz="0" w:space="0" w:color="auto"/>
        <w:right w:val="none" w:sz="0" w:space="0" w:color="auto"/>
      </w:divBdr>
      <w:divsChild>
        <w:div w:id="657080758">
          <w:marLeft w:val="0"/>
          <w:marRight w:val="0"/>
          <w:marTop w:val="0"/>
          <w:marBottom w:val="40"/>
          <w:divBdr>
            <w:top w:val="none" w:sz="0" w:space="0" w:color="auto"/>
            <w:left w:val="none" w:sz="0" w:space="0" w:color="auto"/>
            <w:bottom w:val="none" w:sz="0" w:space="0" w:color="auto"/>
            <w:right w:val="none" w:sz="0" w:space="0" w:color="auto"/>
          </w:divBdr>
        </w:div>
        <w:div w:id="78675409">
          <w:marLeft w:val="0"/>
          <w:marRight w:val="0"/>
          <w:marTop w:val="0"/>
          <w:marBottom w:val="40"/>
          <w:divBdr>
            <w:top w:val="none" w:sz="0" w:space="0" w:color="auto"/>
            <w:left w:val="none" w:sz="0" w:space="0" w:color="auto"/>
            <w:bottom w:val="none" w:sz="0" w:space="0" w:color="auto"/>
            <w:right w:val="none" w:sz="0" w:space="0" w:color="auto"/>
          </w:divBdr>
        </w:div>
        <w:div w:id="1609460605">
          <w:marLeft w:val="0"/>
          <w:marRight w:val="0"/>
          <w:marTop w:val="0"/>
          <w:marBottom w:val="40"/>
          <w:divBdr>
            <w:top w:val="none" w:sz="0" w:space="0" w:color="auto"/>
            <w:left w:val="none" w:sz="0" w:space="0" w:color="auto"/>
            <w:bottom w:val="none" w:sz="0" w:space="0" w:color="auto"/>
            <w:right w:val="none" w:sz="0" w:space="0" w:color="auto"/>
          </w:divBdr>
        </w:div>
      </w:divsChild>
    </w:div>
    <w:div w:id="874658050">
      <w:bodyDiv w:val="1"/>
      <w:marLeft w:val="0"/>
      <w:marRight w:val="0"/>
      <w:marTop w:val="0"/>
      <w:marBottom w:val="0"/>
      <w:divBdr>
        <w:top w:val="none" w:sz="0" w:space="0" w:color="auto"/>
        <w:left w:val="none" w:sz="0" w:space="0" w:color="auto"/>
        <w:bottom w:val="none" w:sz="0" w:space="0" w:color="auto"/>
        <w:right w:val="none" w:sz="0" w:space="0" w:color="auto"/>
      </w:divBdr>
      <w:divsChild>
        <w:div w:id="853690814">
          <w:marLeft w:val="0"/>
          <w:marRight w:val="0"/>
          <w:marTop w:val="0"/>
          <w:marBottom w:val="40"/>
          <w:divBdr>
            <w:top w:val="none" w:sz="0" w:space="0" w:color="auto"/>
            <w:left w:val="none" w:sz="0" w:space="0" w:color="auto"/>
            <w:bottom w:val="none" w:sz="0" w:space="0" w:color="auto"/>
            <w:right w:val="none" w:sz="0" w:space="0" w:color="auto"/>
          </w:divBdr>
        </w:div>
        <w:div w:id="350566311">
          <w:marLeft w:val="0"/>
          <w:marRight w:val="0"/>
          <w:marTop w:val="0"/>
          <w:marBottom w:val="40"/>
          <w:divBdr>
            <w:top w:val="none" w:sz="0" w:space="0" w:color="auto"/>
            <w:left w:val="none" w:sz="0" w:space="0" w:color="auto"/>
            <w:bottom w:val="none" w:sz="0" w:space="0" w:color="auto"/>
            <w:right w:val="none" w:sz="0" w:space="0" w:color="auto"/>
          </w:divBdr>
        </w:div>
        <w:div w:id="623007017">
          <w:marLeft w:val="0"/>
          <w:marRight w:val="0"/>
          <w:marTop w:val="0"/>
          <w:marBottom w:val="40"/>
          <w:divBdr>
            <w:top w:val="none" w:sz="0" w:space="0" w:color="auto"/>
            <w:left w:val="none" w:sz="0" w:space="0" w:color="auto"/>
            <w:bottom w:val="none" w:sz="0" w:space="0" w:color="auto"/>
            <w:right w:val="none" w:sz="0" w:space="0" w:color="auto"/>
          </w:divBdr>
        </w:div>
      </w:divsChild>
    </w:div>
    <w:div w:id="879434792">
      <w:bodyDiv w:val="1"/>
      <w:marLeft w:val="0"/>
      <w:marRight w:val="0"/>
      <w:marTop w:val="0"/>
      <w:marBottom w:val="0"/>
      <w:divBdr>
        <w:top w:val="none" w:sz="0" w:space="0" w:color="auto"/>
        <w:left w:val="none" w:sz="0" w:space="0" w:color="auto"/>
        <w:bottom w:val="none" w:sz="0" w:space="0" w:color="auto"/>
        <w:right w:val="none" w:sz="0" w:space="0" w:color="auto"/>
      </w:divBdr>
    </w:div>
    <w:div w:id="888151744">
      <w:bodyDiv w:val="1"/>
      <w:marLeft w:val="0"/>
      <w:marRight w:val="0"/>
      <w:marTop w:val="0"/>
      <w:marBottom w:val="0"/>
      <w:divBdr>
        <w:top w:val="none" w:sz="0" w:space="0" w:color="auto"/>
        <w:left w:val="none" w:sz="0" w:space="0" w:color="auto"/>
        <w:bottom w:val="none" w:sz="0" w:space="0" w:color="auto"/>
        <w:right w:val="none" w:sz="0" w:space="0" w:color="auto"/>
      </w:divBdr>
      <w:divsChild>
        <w:div w:id="2044281993">
          <w:marLeft w:val="0"/>
          <w:marRight w:val="0"/>
          <w:marTop w:val="0"/>
          <w:marBottom w:val="40"/>
          <w:divBdr>
            <w:top w:val="none" w:sz="0" w:space="0" w:color="auto"/>
            <w:left w:val="none" w:sz="0" w:space="0" w:color="auto"/>
            <w:bottom w:val="none" w:sz="0" w:space="0" w:color="auto"/>
            <w:right w:val="none" w:sz="0" w:space="0" w:color="auto"/>
          </w:divBdr>
        </w:div>
        <w:div w:id="1607074264">
          <w:marLeft w:val="0"/>
          <w:marRight w:val="0"/>
          <w:marTop w:val="0"/>
          <w:marBottom w:val="40"/>
          <w:divBdr>
            <w:top w:val="none" w:sz="0" w:space="0" w:color="auto"/>
            <w:left w:val="none" w:sz="0" w:space="0" w:color="auto"/>
            <w:bottom w:val="none" w:sz="0" w:space="0" w:color="auto"/>
            <w:right w:val="none" w:sz="0" w:space="0" w:color="auto"/>
          </w:divBdr>
        </w:div>
        <w:div w:id="1361083939">
          <w:marLeft w:val="0"/>
          <w:marRight w:val="0"/>
          <w:marTop w:val="0"/>
          <w:marBottom w:val="40"/>
          <w:divBdr>
            <w:top w:val="none" w:sz="0" w:space="0" w:color="auto"/>
            <w:left w:val="none" w:sz="0" w:space="0" w:color="auto"/>
            <w:bottom w:val="none" w:sz="0" w:space="0" w:color="auto"/>
            <w:right w:val="none" w:sz="0" w:space="0" w:color="auto"/>
          </w:divBdr>
        </w:div>
      </w:divsChild>
    </w:div>
    <w:div w:id="906450568">
      <w:bodyDiv w:val="1"/>
      <w:marLeft w:val="0"/>
      <w:marRight w:val="0"/>
      <w:marTop w:val="0"/>
      <w:marBottom w:val="0"/>
      <w:divBdr>
        <w:top w:val="none" w:sz="0" w:space="0" w:color="auto"/>
        <w:left w:val="none" w:sz="0" w:space="0" w:color="auto"/>
        <w:bottom w:val="none" w:sz="0" w:space="0" w:color="auto"/>
        <w:right w:val="none" w:sz="0" w:space="0" w:color="auto"/>
      </w:divBdr>
      <w:divsChild>
        <w:div w:id="47725280">
          <w:marLeft w:val="0"/>
          <w:marRight w:val="0"/>
          <w:marTop w:val="0"/>
          <w:marBottom w:val="40"/>
          <w:divBdr>
            <w:top w:val="none" w:sz="0" w:space="0" w:color="auto"/>
            <w:left w:val="none" w:sz="0" w:space="0" w:color="auto"/>
            <w:bottom w:val="none" w:sz="0" w:space="0" w:color="auto"/>
            <w:right w:val="none" w:sz="0" w:space="0" w:color="auto"/>
          </w:divBdr>
        </w:div>
      </w:divsChild>
    </w:div>
    <w:div w:id="950360290">
      <w:bodyDiv w:val="1"/>
      <w:marLeft w:val="0"/>
      <w:marRight w:val="0"/>
      <w:marTop w:val="0"/>
      <w:marBottom w:val="0"/>
      <w:divBdr>
        <w:top w:val="none" w:sz="0" w:space="0" w:color="auto"/>
        <w:left w:val="none" w:sz="0" w:space="0" w:color="auto"/>
        <w:bottom w:val="none" w:sz="0" w:space="0" w:color="auto"/>
        <w:right w:val="none" w:sz="0" w:space="0" w:color="auto"/>
      </w:divBdr>
      <w:divsChild>
        <w:div w:id="608968985">
          <w:marLeft w:val="0"/>
          <w:marRight w:val="0"/>
          <w:marTop w:val="0"/>
          <w:marBottom w:val="40"/>
          <w:divBdr>
            <w:top w:val="none" w:sz="0" w:space="0" w:color="auto"/>
            <w:left w:val="none" w:sz="0" w:space="0" w:color="auto"/>
            <w:bottom w:val="none" w:sz="0" w:space="0" w:color="auto"/>
            <w:right w:val="none" w:sz="0" w:space="0" w:color="auto"/>
          </w:divBdr>
        </w:div>
        <w:div w:id="1191799990">
          <w:marLeft w:val="0"/>
          <w:marRight w:val="0"/>
          <w:marTop w:val="0"/>
          <w:marBottom w:val="40"/>
          <w:divBdr>
            <w:top w:val="none" w:sz="0" w:space="0" w:color="auto"/>
            <w:left w:val="none" w:sz="0" w:space="0" w:color="auto"/>
            <w:bottom w:val="none" w:sz="0" w:space="0" w:color="auto"/>
            <w:right w:val="none" w:sz="0" w:space="0" w:color="auto"/>
          </w:divBdr>
        </w:div>
        <w:div w:id="905921729">
          <w:marLeft w:val="0"/>
          <w:marRight w:val="0"/>
          <w:marTop w:val="0"/>
          <w:marBottom w:val="40"/>
          <w:divBdr>
            <w:top w:val="none" w:sz="0" w:space="0" w:color="auto"/>
            <w:left w:val="none" w:sz="0" w:space="0" w:color="auto"/>
            <w:bottom w:val="none" w:sz="0" w:space="0" w:color="auto"/>
            <w:right w:val="none" w:sz="0" w:space="0" w:color="auto"/>
          </w:divBdr>
        </w:div>
      </w:divsChild>
    </w:div>
    <w:div w:id="953318619">
      <w:bodyDiv w:val="1"/>
      <w:marLeft w:val="0"/>
      <w:marRight w:val="0"/>
      <w:marTop w:val="0"/>
      <w:marBottom w:val="0"/>
      <w:divBdr>
        <w:top w:val="none" w:sz="0" w:space="0" w:color="auto"/>
        <w:left w:val="none" w:sz="0" w:space="0" w:color="auto"/>
        <w:bottom w:val="none" w:sz="0" w:space="0" w:color="auto"/>
        <w:right w:val="none" w:sz="0" w:space="0" w:color="auto"/>
      </w:divBdr>
    </w:div>
    <w:div w:id="989216396">
      <w:bodyDiv w:val="1"/>
      <w:marLeft w:val="0"/>
      <w:marRight w:val="0"/>
      <w:marTop w:val="0"/>
      <w:marBottom w:val="0"/>
      <w:divBdr>
        <w:top w:val="none" w:sz="0" w:space="0" w:color="auto"/>
        <w:left w:val="none" w:sz="0" w:space="0" w:color="auto"/>
        <w:bottom w:val="none" w:sz="0" w:space="0" w:color="auto"/>
        <w:right w:val="none" w:sz="0" w:space="0" w:color="auto"/>
      </w:divBdr>
    </w:div>
    <w:div w:id="1008285824">
      <w:bodyDiv w:val="1"/>
      <w:marLeft w:val="0"/>
      <w:marRight w:val="0"/>
      <w:marTop w:val="0"/>
      <w:marBottom w:val="0"/>
      <w:divBdr>
        <w:top w:val="none" w:sz="0" w:space="0" w:color="auto"/>
        <w:left w:val="none" w:sz="0" w:space="0" w:color="auto"/>
        <w:bottom w:val="none" w:sz="0" w:space="0" w:color="auto"/>
        <w:right w:val="none" w:sz="0" w:space="0" w:color="auto"/>
      </w:divBdr>
    </w:div>
    <w:div w:id="1013340493">
      <w:bodyDiv w:val="1"/>
      <w:marLeft w:val="0"/>
      <w:marRight w:val="0"/>
      <w:marTop w:val="0"/>
      <w:marBottom w:val="0"/>
      <w:divBdr>
        <w:top w:val="none" w:sz="0" w:space="0" w:color="auto"/>
        <w:left w:val="none" w:sz="0" w:space="0" w:color="auto"/>
        <w:bottom w:val="none" w:sz="0" w:space="0" w:color="auto"/>
        <w:right w:val="none" w:sz="0" w:space="0" w:color="auto"/>
      </w:divBdr>
    </w:div>
    <w:div w:id="1017582363">
      <w:bodyDiv w:val="1"/>
      <w:marLeft w:val="0"/>
      <w:marRight w:val="0"/>
      <w:marTop w:val="0"/>
      <w:marBottom w:val="0"/>
      <w:divBdr>
        <w:top w:val="none" w:sz="0" w:space="0" w:color="auto"/>
        <w:left w:val="none" w:sz="0" w:space="0" w:color="auto"/>
        <w:bottom w:val="none" w:sz="0" w:space="0" w:color="auto"/>
        <w:right w:val="none" w:sz="0" w:space="0" w:color="auto"/>
      </w:divBdr>
    </w:div>
    <w:div w:id="1047728622">
      <w:bodyDiv w:val="1"/>
      <w:marLeft w:val="0"/>
      <w:marRight w:val="0"/>
      <w:marTop w:val="0"/>
      <w:marBottom w:val="0"/>
      <w:divBdr>
        <w:top w:val="none" w:sz="0" w:space="0" w:color="auto"/>
        <w:left w:val="none" w:sz="0" w:space="0" w:color="auto"/>
        <w:bottom w:val="none" w:sz="0" w:space="0" w:color="auto"/>
        <w:right w:val="none" w:sz="0" w:space="0" w:color="auto"/>
      </w:divBdr>
    </w:div>
    <w:div w:id="1057633621">
      <w:bodyDiv w:val="1"/>
      <w:marLeft w:val="0"/>
      <w:marRight w:val="0"/>
      <w:marTop w:val="0"/>
      <w:marBottom w:val="0"/>
      <w:divBdr>
        <w:top w:val="none" w:sz="0" w:space="0" w:color="auto"/>
        <w:left w:val="none" w:sz="0" w:space="0" w:color="auto"/>
        <w:bottom w:val="none" w:sz="0" w:space="0" w:color="auto"/>
        <w:right w:val="none" w:sz="0" w:space="0" w:color="auto"/>
      </w:divBdr>
      <w:divsChild>
        <w:div w:id="1917209116">
          <w:marLeft w:val="0"/>
          <w:marRight w:val="0"/>
          <w:marTop w:val="0"/>
          <w:marBottom w:val="40"/>
          <w:divBdr>
            <w:top w:val="none" w:sz="0" w:space="0" w:color="auto"/>
            <w:left w:val="none" w:sz="0" w:space="0" w:color="auto"/>
            <w:bottom w:val="none" w:sz="0" w:space="0" w:color="auto"/>
            <w:right w:val="none" w:sz="0" w:space="0" w:color="auto"/>
          </w:divBdr>
        </w:div>
      </w:divsChild>
    </w:div>
    <w:div w:id="1074548227">
      <w:bodyDiv w:val="1"/>
      <w:marLeft w:val="0"/>
      <w:marRight w:val="0"/>
      <w:marTop w:val="0"/>
      <w:marBottom w:val="0"/>
      <w:divBdr>
        <w:top w:val="none" w:sz="0" w:space="0" w:color="auto"/>
        <w:left w:val="none" w:sz="0" w:space="0" w:color="auto"/>
        <w:bottom w:val="none" w:sz="0" w:space="0" w:color="auto"/>
        <w:right w:val="none" w:sz="0" w:space="0" w:color="auto"/>
      </w:divBdr>
      <w:divsChild>
        <w:div w:id="1996034385">
          <w:marLeft w:val="0"/>
          <w:marRight w:val="0"/>
          <w:marTop w:val="0"/>
          <w:marBottom w:val="40"/>
          <w:divBdr>
            <w:top w:val="none" w:sz="0" w:space="0" w:color="auto"/>
            <w:left w:val="none" w:sz="0" w:space="0" w:color="auto"/>
            <w:bottom w:val="none" w:sz="0" w:space="0" w:color="auto"/>
            <w:right w:val="none" w:sz="0" w:space="0" w:color="auto"/>
          </w:divBdr>
        </w:div>
        <w:div w:id="1665888566">
          <w:marLeft w:val="0"/>
          <w:marRight w:val="0"/>
          <w:marTop w:val="0"/>
          <w:marBottom w:val="40"/>
          <w:divBdr>
            <w:top w:val="none" w:sz="0" w:space="0" w:color="auto"/>
            <w:left w:val="none" w:sz="0" w:space="0" w:color="auto"/>
            <w:bottom w:val="none" w:sz="0" w:space="0" w:color="auto"/>
            <w:right w:val="none" w:sz="0" w:space="0" w:color="auto"/>
          </w:divBdr>
        </w:div>
        <w:div w:id="1098524987">
          <w:marLeft w:val="0"/>
          <w:marRight w:val="0"/>
          <w:marTop w:val="0"/>
          <w:marBottom w:val="40"/>
          <w:divBdr>
            <w:top w:val="none" w:sz="0" w:space="0" w:color="auto"/>
            <w:left w:val="none" w:sz="0" w:space="0" w:color="auto"/>
            <w:bottom w:val="none" w:sz="0" w:space="0" w:color="auto"/>
            <w:right w:val="none" w:sz="0" w:space="0" w:color="auto"/>
          </w:divBdr>
        </w:div>
      </w:divsChild>
    </w:div>
    <w:div w:id="1087573338">
      <w:bodyDiv w:val="1"/>
      <w:marLeft w:val="0"/>
      <w:marRight w:val="0"/>
      <w:marTop w:val="0"/>
      <w:marBottom w:val="0"/>
      <w:divBdr>
        <w:top w:val="none" w:sz="0" w:space="0" w:color="auto"/>
        <w:left w:val="none" w:sz="0" w:space="0" w:color="auto"/>
        <w:bottom w:val="none" w:sz="0" w:space="0" w:color="auto"/>
        <w:right w:val="none" w:sz="0" w:space="0" w:color="auto"/>
      </w:divBdr>
      <w:divsChild>
        <w:div w:id="987780473">
          <w:marLeft w:val="0"/>
          <w:marRight w:val="0"/>
          <w:marTop w:val="0"/>
          <w:marBottom w:val="40"/>
          <w:divBdr>
            <w:top w:val="none" w:sz="0" w:space="0" w:color="auto"/>
            <w:left w:val="none" w:sz="0" w:space="0" w:color="auto"/>
            <w:bottom w:val="none" w:sz="0" w:space="0" w:color="auto"/>
            <w:right w:val="none" w:sz="0" w:space="0" w:color="auto"/>
          </w:divBdr>
        </w:div>
        <w:div w:id="372584288">
          <w:marLeft w:val="0"/>
          <w:marRight w:val="0"/>
          <w:marTop w:val="0"/>
          <w:marBottom w:val="40"/>
          <w:divBdr>
            <w:top w:val="none" w:sz="0" w:space="0" w:color="auto"/>
            <w:left w:val="none" w:sz="0" w:space="0" w:color="auto"/>
            <w:bottom w:val="none" w:sz="0" w:space="0" w:color="auto"/>
            <w:right w:val="none" w:sz="0" w:space="0" w:color="auto"/>
          </w:divBdr>
        </w:div>
        <w:div w:id="449784109">
          <w:marLeft w:val="0"/>
          <w:marRight w:val="0"/>
          <w:marTop w:val="0"/>
          <w:marBottom w:val="40"/>
          <w:divBdr>
            <w:top w:val="none" w:sz="0" w:space="0" w:color="auto"/>
            <w:left w:val="none" w:sz="0" w:space="0" w:color="auto"/>
            <w:bottom w:val="none" w:sz="0" w:space="0" w:color="auto"/>
            <w:right w:val="none" w:sz="0" w:space="0" w:color="auto"/>
          </w:divBdr>
        </w:div>
      </w:divsChild>
    </w:div>
    <w:div w:id="1092968575">
      <w:bodyDiv w:val="1"/>
      <w:marLeft w:val="0"/>
      <w:marRight w:val="0"/>
      <w:marTop w:val="0"/>
      <w:marBottom w:val="0"/>
      <w:divBdr>
        <w:top w:val="none" w:sz="0" w:space="0" w:color="auto"/>
        <w:left w:val="none" w:sz="0" w:space="0" w:color="auto"/>
        <w:bottom w:val="none" w:sz="0" w:space="0" w:color="auto"/>
        <w:right w:val="none" w:sz="0" w:space="0" w:color="auto"/>
      </w:divBdr>
      <w:divsChild>
        <w:div w:id="1315529675">
          <w:marLeft w:val="0"/>
          <w:marRight w:val="0"/>
          <w:marTop w:val="0"/>
          <w:marBottom w:val="40"/>
          <w:divBdr>
            <w:top w:val="none" w:sz="0" w:space="0" w:color="auto"/>
            <w:left w:val="none" w:sz="0" w:space="0" w:color="auto"/>
            <w:bottom w:val="none" w:sz="0" w:space="0" w:color="auto"/>
            <w:right w:val="none" w:sz="0" w:space="0" w:color="auto"/>
          </w:divBdr>
        </w:div>
        <w:div w:id="402416322">
          <w:marLeft w:val="0"/>
          <w:marRight w:val="0"/>
          <w:marTop w:val="0"/>
          <w:marBottom w:val="40"/>
          <w:divBdr>
            <w:top w:val="none" w:sz="0" w:space="0" w:color="auto"/>
            <w:left w:val="none" w:sz="0" w:space="0" w:color="auto"/>
            <w:bottom w:val="none" w:sz="0" w:space="0" w:color="auto"/>
            <w:right w:val="none" w:sz="0" w:space="0" w:color="auto"/>
          </w:divBdr>
        </w:div>
        <w:div w:id="1643000313">
          <w:marLeft w:val="0"/>
          <w:marRight w:val="0"/>
          <w:marTop w:val="0"/>
          <w:marBottom w:val="40"/>
          <w:divBdr>
            <w:top w:val="none" w:sz="0" w:space="0" w:color="auto"/>
            <w:left w:val="none" w:sz="0" w:space="0" w:color="auto"/>
            <w:bottom w:val="none" w:sz="0" w:space="0" w:color="auto"/>
            <w:right w:val="none" w:sz="0" w:space="0" w:color="auto"/>
          </w:divBdr>
        </w:div>
      </w:divsChild>
    </w:div>
    <w:div w:id="1119111159">
      <w:bodyDiv w:val="1"/>
      <w:marLeft w:val="0"/>
      <w:marRight w:val="0"/>
      <w:marTop w:val="0"/>
      <w:marBottom w:val="0"/>
      <w:divBdr>
        <w:top w:val="none" w:sz="0" w:space="0" w:color="auto"/>
        <w:left w:val="none" w:sz="0" w:space="0" w:color="auto"/>
        <w:bottom w:val="none" w:sz="0" w:space="0" w:color="auto"/>
        <w:right w:val="none" w:sz="0" w:space="0" w:color="auto"/>
      </w:divBdr>
      <w:divsChild>
        <w:div w:id="818619254">
          <w:marLeft w:val="0"/>
          <w:marRight w:val="0"/>
          <w:marTop w:val="0"/>
          <w:marBottom w:val="40"/>
          <w:divBdr>
            <w:top w:val="none" w:sz="0" w:space="0" w:color="auto"/>
            <w:left w:val="none" w:sz="0" w:space="0" w:color="auto"/>
            <w:bottom w:val="none" w:sz="0" w:space="0" w:color="auto"/>
            <w:right w:val="none" w:sz="0" w:space="0" w:color="auto"/>
          </w:divBdr>
        </w:div>
        <w:div w:id="169177803">
          <w:marLeft w:val="0"/>
          <w:marRight w:val="0"/>
          <w:marTop w:val="0"/>
          <w:marBottom w:val="40"/>
          <w:divBdr>
            <w:top w:val="none" w:sz="0" w:space="0" w:color="auto"/>
            <w:left w:val="none" w:sz="0" w:space="0" w:color="auto"/>
            <w:bottom w:val="none" w:sz="0" w:space="0" w:color="auto"/>
            <w:right w:val="none" w:sz="0" w:space="0" w:color="auto"/>
          </w:divBdr>
        </w:div>
        <w:div w:id="116803677">
          <w:marLeft w:val="0"/>
          <w:marRight w:val="0"/>
          <w:marTop w:val="0"/>
          <w:marBottom w:val="40"/>
          <w:divBdr>
            <w:top w:val="none" w:sz="0" w:space="0" w:color="auto"/>
            <w:left w:val="none" w:sz="0" w:space="0" w:color="auto"/>
            <w:bottom w:val="none" w:sz="0" w:space="0" w:color="auto"/>
            <w:right w:val="none" w:sz="0" w:space="0" w:color="auto"/>
          </w:divBdr>
        </w:div>
      </w:divsChild>
    </w:div>
    <w:div w:id="1133210936">
      <w:bodyDiv w:val="1"/>
      <w:marLeft w:val="0"/>
      <w:marRight w:val="0"/>
      <w:marTop w:val="0"/>
      <w:marBottom w:val="0"/>
      <w:divBdr>
        <w:top w:val="none" w:sz="0" w:space="0" w:color="auto"/>
        <w:left w:val="none" w:sz="0" w:space="0" w:color="auto"/>
        <w:bottom w:val="none" w:sz="0" w:space="0" w:color="auto"/>
        <w:right w:val="none" w:sz="0" w:space="0" w:color="auto"/>
      </w:divBdr>
      <w:divsChild>
        <w:div w:id="845947394">
          <w:marLeft w:val="0"/>
          <w:marRight w:val="0"/>
          <w:marTop w:val="0"/>
          <w:marBottom w:val="40"/>
          <w:divBdr>
            <w:top w:val="none" w:sz="0" w:space="0" w:color="auto"/>
            <w:left w:val="none" w:sz="0" w:space="0" w:color="auto"/>
            <w:bottom w:val="none" w:sz="0" w:space="0" w:color="auto"/>
            <w:right w:val="none" w:sz="0" w:space="0" w:color="auto"/>
          </w:divBdr>
        </w:div>
      </w:divsChild>
    </w:div>
    <w:div w:id="1149830812">
      <w:bodyDiv w:val="1"/>
      <w:marLeft w:val="0"/>
      <w:marRight w:val="0"/>
      <w:marTop w:val="0"/>
      <w:marBottom w:val="0"/>
      <w:divBdr>
        <w:top w:val="none" w:sz="0" w:space="0" w:color="auto"/>
        <w:left w:val="none" w:sz="0" w:space="0" w:color="auto"/>
        <w:bottom w:val="none" w:sz="0" w:space="0" w:color="auto"/>
        <w:right w:val="none" w:sz="0" w:space="0" w:color="auto"/>
      </w:divBdr>
      <w:divsChild>
        <w:div w:id="1326132516">
          <w:marLeft w:val="0"/>
          <w:marRight w:val="0"/>
          <w:marTop w:val="0"/>
          <w:marBottom w:val="40"/>
          <w:divBdr>
            <w:top w:val="none" w:sz="0" w:space="0" w:color="auto"/>
            <w:left w:val="none" w:sz="0" w:space="0" w:color="auto"/>
            <w:bottom w:val="none" w:sz="0" w:space="0" w:color="auto"/>
            <w:right w:val="none" w:sz="0" w:space="0" w:color="auto"/>
          </w:divBdr>
        </w:div>
        <w:div w:id="1526747301">
          <w:marLeft w:val="0"/>
          <w:marRight w:val="0"/>
          <w:marTop w:val="0"/>
          <w:marBottom w:val="40"/>
          <w:divBdr>
            <w:top w:val="none" w:sz="0" w:space="0" w:color="auto"/>
            <w:left w:val="none" w:sz="0" w:space="0" w:color="auto"/>
            <w:bottom w:val="none" w:sz="0" w:space="0" w:color="auto"/>
            <w:right w:val="none" w:sz="0" w:space="0" w:color="auto"/>
          </w:divBdr>
        </w:div>
        <w:div w:id="1613707953">
          <w:marLeft w:val="0"/>
          <w:marRight w:val="0"/>
          <w:marTop w:val="0"/>
          <w:marBottom w:val="40"/>
          <w:divBdr>
            <w:top w:val="none" w:sz="0" w:space="0" w:color="auto"/>
            <w:left w:val="none" w:sz="0" w:space="0" w:color="auto"/>
            <w:bottom w:val="none" w:sz="0" w:space="0" w:color="auto"/>
            <w:right w:val="none" w:sz="0" w:space="0" w:color="auto"/>
          </w:divBdr>
        </w:div>
      </w:divsChild>
    </w:div>
    <w:div w:id="1191915134">
      <w:bodyDiv w:val="1"/>
      <w:marLeft w:val="0"/>
      <w:marRight w:val="0"/>
      <w:marTop w:val="0"/>
      <w:marBottom w:val="0"/>
      <w:divBdr>
        <w:top w:val="none" w:sz="0" w:space="0" w:color="auto"/>
        <w:left w:val="none" w:sz="0" w:space="0" w:color="auto"/>
        <w:bottom w:val="none" w:sz="0" w:space="0" w:color="auto"/>
        <w:right w:val="none" w:sz="0" w:space="0" w:color="auto"/>
      </w:divBdr>
      <w:divsChild>
        <w:div w:id="1577351803">
          <w:marLeft w:val="0"/>
          <w:marRight w:val="0"/>
          <w:marTop w:val="0"/>
          <w:marBottom w:val="40"/>
          <w:divBdr>
            <w:top w:val="none" w:sz="0" w:space="0" w:color="auto"/>
            <w:left w:val="none" w:sz="0" w:space="0" w:color="auto"/>
            <w:bottom w:val="none" w:sz="0" w:space="0" w:color="auto"/>
            <w:right w:val="none" w:sz="0" w:space="0" w:color="auto"/>
          </w:divBdr>
        </w:div>
        <w:div w:id="1790316766">
          <w:marLeft w:val="0"/>
          <w:marRight w:val="0"/>
          <w:marTop w:val="0"/>
          <w:marBottom w:val="40"/>
          <w:divBdr>
            <w:top w:val="none" w:sz="0" w:space="0" w:color="auto"/>
            <w:left w:val="none" w:sz="0" w:space="0" w:color="auto"/>
            <w:bottom w:val="none" w:sz="0" w:space="0" w:color="auto"/>
            <w:right w:val="none" w:sz="0" w:space="0" w:color="auto"/>
          </w:divBdr>
        </w:div>
        <w:div w:id="778186934">
          <w:marLeft w:val="0"/>
          <w:marRight w:val="0"/>
          <w:marTop w:val="0"/>
          <w:marBottom w:val="40"/>
          <w:divBdr>
            <w:top w:val="none" w:sz="0" w:space="0" w:color="auto"/>
            <w:left w:val="none" w:sz="0" w:space="0" w:color="auto"/>
            <w:bottom w:val="none" w:sz="0" w:space="0" w:color="auto"/>
            <w:right w:val="none" w:sz="0" w:space="0" w:color="auto"/>
          </w:divBdr>
        </w:div>
      </w:divsChild>
    </w:div>
    <w:div w:id="1220018954">
      <w:bodyDiv w:val="1"/>
      <w:marLeft w:val="0"/>
      <w:marRight w:val="0"/>
      <w:marTop w:val="0"/>
      <w:marBottom w:val="0"/>
      <w:divBdr>
        <w:top w:val="none" w:sz="0" w:space="0" w:color="auto"/>
        <w:left w:val="none" w:sz="0" w:space="0" w:color="auto"/>
        <w:bottom w:val="none" w:sz="0" w:space="0" w:color="auto"/>
        <w:right w:val="none" w:sz="0" w:space="0" w:color="auto"/>
      </w:divBdr>
      <w:divsChild>
        <w:div w:id="1664896831">
          <w:marLeft w:val="0"/>
          <w:marRight w:val="0"/>
          <w:marTop w:val="0"/>
          <w:marBottom w:val="40"/>
          <w:divBdr>
            <w:top w:val="none" w:sz="0" w:space="0" w:color="auto"/>
            <w:left w:val="none" w:sz="0" w:space="0" w:color="auto"/>
            <w:bottom w:val="none" w:sz="0" w:space="0" w:color="auto"/>
            <w:right w:val="none" w:sz="0" w:space="0" w:color="auto"/>
          </w:divBdr>
        </w:div>
        <w:div w:id="1389526163">
          <w:marLeft w:val="0"/>
          <w:marRight w:val="0"/>
          <w:marTop w:val="0"/>
          <w:marBottom w:val="40"/>
          <w:divBdr>
            <w:top w:val="none" w:sz="0" w:space="0" w:color="auto"/>
            <w:left w:val="none" w:sz="0" w:space="0" w:color="auto"/>
            <w:bottom w:val="none" w:sz="0" w:space="0" w:color="auto"/>
            <w:right w:val="none" w:sz="0" w:space="0" w:color="auto"/>
          </w:divBdr>
        </w:div>
        <w:div w:id="1111633725">
          <w:marLeft w:val="0"/>
          <w:marRight w:val="0"/>
          <w:marTop w:val="0"/>
          <w:marBottom w:val="40"/>
          <w:divBdr>
            <w:top w:val="none" w:sz="0" w:space="0" w:color="auto"/>
            <w:left w:val="none" w:sz="0" w:space="0" w:color="auto"/>
            <w:bottom w:val="none" w:sz="0" w:space="0" w:color="auto"/>
            <w:right w:val="none" w:sz="0" w:space="0" w:color="auto"/>
          </w:divBdr>
        </w:div>
      </w:divsChild>
    </w:div>
    <w:div w:id="1229802871">
      <w:bodyDiv w:val="1"/>
      <w:marLeft w:val="0"/>
      <w:marRight w:val="0"/>
      <w:marTop w:val="0"/>
      <w:marBottom w:val="0"/>
      <w:divBdr>
        <w:top w:val="none" w:sz="0" w:space="0" w:color="auto"/>
        <w:left w:val="none" w:sz="0" w:space="0" w:color="auto"/>
        <w:bottom w:val="none" w:sz="0" w:space="0" w:color="auto"/>
        <w:right w:val="none" w:sz="0" w:space="0" w:color="auto"/>
      </w:divBdr>
      <w:divsChild>
        <w:div w:id="1054887956">
          <w:marLeft w:val="0"/>
          <w:marRight w:val="0"/>
          <w:marTop w:val="0"/>
          <w:marBottom w:val="40"/>
          <w:divBdr>
            <w:top w:val="none" w:sz="0" w:space="0" w:color="auto"/>
            <w:left w:val="none" w:sz="0" w:space="0" w:color="auto"/>
            <w:bottom w:val="none" w:sz="0" w:space="0" w:color="auto"/>
            <w:right w:val="none" w:sz="0" w:space="0" w:color="auto"/>
          </w:divBdr>
        </w:div>
        <w:div w:id="477695399">
          <w:marLeft w:val="0"/>
          <w:marRight w:val="0"/>
          <w:marTop w:val="0"/>
          <w:marBottom w:val="40"/>
          <w:divBdr>
            <w:top w:val="none" w:sz="0" w:space="0" w:color="auto"/>
            <w:left w:val="none" w:sz="0" w:space="0" w:color="auto"/>
            <w:bottom w:val="none" w:sz="0" w:space="0" w:color="auto"/>
            <w:right w:val="none" w:sz="0" w:space="0" w:color="auto"/>
          </w:divBdr>
        </w:div>
        <w:div w:id="1050032861">
          <w:marLeft w:val="0"/>
          <w:marRight w:val="0"/>
          <w:marTop w:val="0"/>
          <w:marBottom w:val="40"/>
          <w:divBdr>
            <w:top w:val="none" w:sz="0" w:space="0" w:color="auto"/>
            <w:left w:val="none" w:sz="0" w:space="0" w:color="auto"/>
            <w:bottom w:val="none" w:sz="0" w:space="0" w:color="auto"/>
            <w:right w:val="none" w:sz="0" w:space="0" w:color="auto"/>
          </w:divBdr>
        </w:div>
      </w:divsChild>
    </w:div>
    <w:div w:id="1237279939">
      <w:bodyDiv w:val="1"/>
      <w:marLeft w:val="0"/>
      <w:marRight w:val="0"/>
      <w:marTop w:val="0"/>
      <w:marBottom w:val="0"/>
      <w:divBdr>
        <w:top w:val="none" w:sz="0" w:space="0" w:color="auto"/>
        <w:left w:val="none" w:sz="0" w:space="0" w:color="auto"/>
        <w:bottom w:val="none" w:sz="0" w:space="0" w:color="auto"/>
        <w:right w:val="none" w:sz="0" w:space="0" w:color="auto"/>
      </w:divBdr>
      <w:divsChild>
        <w:div w:id="1775897536">
          <w:marLeft w:val="0"/>
          <w:marRight w:val="0"/>
          <w:marTop w:val="0"/>
          <w:marBottom w:val="40"/>
          <w:divBdr>
            <w:top w:val="none" w:sz="0" w:space="0" w:color="auto"/>
            <w:left w:val="none" w:sz="0" w:space="0" w:color="auto"/>
            <w:bottom w:val="none" w:sz="0" w:space="0" w:color="auto"/>
            <w:right w:val="none" w:sz="0" w:space="0" w:color="auto"/>
          </w:divBdr>
        </w:div>
      </w:divsChild>
    </w:div>
    <w:div w:id="1245140969">
      <w:bodyDiv w:val="1"/>
      <w:marLeft w:val="0"/>
      <w:marRight w:val="0"/>
      <w:marTop w:val="0"/>
      <w:marBottom w:val="0"/>
      <w:divBdr>
        <w:top w:val="none" w:sz="0" w:space="0" w:color="auto"/>
        <w:left w:val="none" w:sz="0" w:space="0" w:color="auto"/>
        <w:bottom w:val="none" w:sz="0" w:space="0" w:color="auto"/>
        <w:right w:val="none" w:sz="0" w:space="0" w:color="auto"/>
      </w:divBdr>
      <w:divsChild>
        <w:div w:id="1782068683">
          <w:marLeft w:val="0"/>
          <w:marRight w:val="0"/>
          <w:marTop w:val="0"/>
          <w:marBottom w:val="40"/>
          <w:divBdr>
            <w:top w:val="none" w:sz="0" w:space="0" w:color="auto"/>
            <w:left w:val="none" w:sz="0" w:space="0" w:color="auto"/>
            <w:bottom w:val="none" w:sz="0" w:space="0" w:color="auto"/>
            <w:right w:val="none" w:sz="0" w:space="0" w:color="auto"/>
          </w:divBdr>
        </w:div>
      </w:divsChild>
    </w:div>
    <w:div w:id="1248348831">
      <w:bodyDiv w:val="1"/>
      <w:marLeft w:val="0"/>
      <w:marRight w:val="0"/>
      <w:marTop w:val="0"/>
      <w:marBottom w:val="0"/>
      <w:divBdr>
        <w:top w:val="none" w:sz="0" w:space="0" w:color="auto"/>
        <w:left w:val="none" w:sz="0" w:space="0" w:color="auto"/>
        <w:bottom w:val="none" w:sz="0" w:space="0" w:color="auto"/>
        <w:right w:val="none" w:sz="0" w:space="0" w:color="auto"/>
      </w:divBdr>
      <w:divsChild>
        <w:div w:id="114643313">
          <w:marLeft w:val="0"/>
          <w:marRight w:val="0"/>
          <w:marTop w:val="0"/>
          <w:marBottom w:val="40"/>
          <w:divBdr>
            <w:top w:val="none" w:sz="0" w:space="0" w:color="auto"/>
            <w:left w:val="none" w:sz="0" w:space="0" w:color="auto"/>
            <w:bottom w:val="none" w:sz="0" w:space="0" w:color="auto"/>
            <w:right w:val="none" w:sz="0" w:space="0" w:color="auto"/>
          </w:divBdr>
        </w:div>
        <w:div w:id="165829067">
          <w:marLeft w:val="0"/>
          <w:marRight w:val="0"/>
          <w:marTop w:val="0"/>
          <w:marBottom w:val="40"/>
          <w:divBdr>
            <w:top w:val="none" w:sz="0" w:space="0" w:color="auto"/>
            <w:left w:val="none" w:sz="0" w:space="0" w:color="auto"/>
            <w:bottom w:val="none" w:sz="0" w:space="0" w:color="auto"/>
            <w:right w:val="none" w:sz="0" w:space="0" w:color="auto"/>
          </w:divBdr>
        </w:div>
        <w:div w:id="1602107041">
          <w:marLeft w:val="0"/>
          <w:marRight w:val="0"/>
          <w:marTop w:val="0"/>
          <w:marBottom w:val="40"/>
          <w:divBdr>
            <w:top w:val="none" w:sz="0" w:space="0" w:color="auto"/>
            <w:left w:val="none" w:sz="0" w:space="0" w:color="auto"/>
            <w:bottom w:val="none" w:sz="0" w:space="0" w:color="auto"/>
            <w:right w:val="none" w:sz="0" w:space="0" w:color="auto"/>
          </w:divBdr>
        </w:div>
      </w:divsChild>
    </w:div>
    <w:div w:id="1254167157">
      <w:bodyDiv w:val="1"/>
      <w:marLeft w:val="0"/>
      <w:marRight w:val="0"/>
      <w:marTop w:val="0"/>
      <w:marBottom w:val="0"/>
      <w:divBdr>
        <w:top w:val="none" w:sz="0" w:space="0" w:color="auto"/>
        <w:left w:val="none" w:sz="0" w:space="0" w:color="auto"/>
        <w:bottom w:val="none" w:sz="0" w:space="0" w:color="auto"/>
        <w:right w:val="none" w:sz="0" w:space="0" w:color="auto"/>
      </w:divBdr>
      <w:divsChild>
        <w:div w:id="1846703955">
          <w:marLeft w:val="0"/>
          <w:marRight w:val="0"/>
          <w:marTop w:val="0"/>
          <w:marBottom w:val="40"/>
          <w:divBdr>
            <w:top w:val="none" w:sz="0" w:space="0" w:color="auto"/>
            <w:left w:val="none" w:sz="0" w:space="0" w:color="auto"/>
            <w:bottom w:val="none" w:sz="0" w:space="0" w:color="auto"/>
            <w:right w:val="none" w:sz="0" w:space="0" w:color="auto"/>
          </w:divBdr>
        </w:div>
      </w:divsChild>
    </w:div>
    <w:div w:id="1257909335">
      <w:bodyDiv w:val="1"/>
      <w:marLeft w:val="0"/>
      <w:marRight w:val="0"/>
      <w:marTop w:val="0"/>
      <w:marBottom w:val="0"/>
      <w:divBdr>
        <w:top w:val="none" w:sz="0" w:space="0" w:color="auto"/>
        <w:left w:val="none" w:sz="0" w:space="0" w:color="auto"/>
        <w:bottom w:val="none" w:sz="0" w:space="0" w:color="auto"/>
        <w:right w:val="none" w:sz="0" w:space="0" w:color="auto"/>
      </w:divBdr>
    </w:div>
    <w:div w:id="1275403006">
      <w:bodyDiv w:val="1"/>
      <w:marLeft w:val="0"/>
      <w:marRight w:val="0"/>
      <w:marTop w:val="0"/>
      <w:marBottom w:val="0"/>
      <w:divBdr>
        <w:top w:val="none" w:sz="0" w:space="0" w:color="auto"/>
        <w:left w:val="none" w:sz="0" w:space="0" w:color="auto"/>
        <w:bottom w:val="none" w:sz="0" w:space="0" w:color="auto"/>
        <w:right w:val="none" w:sz="0" w:space="0" w:color="auto"/>
      </w:divBdr>
    </w:div>
    <w:div w:id="1297108395">
      <w:bodyDiv w:val="1"/>
      <w:marLeft w:val="0"/>
      <w:marRight w:val="0"/>
      <w:marTop w:val="0"/>
      <w:marBottom w:val="0"/>
      <w:divBdr>
        <w:top w:val="none" w:sz="0" w:space="0" w:color="auto"/>
        <w:left w:val="none" w:sz="0" w:space="0" w:color="auto"/>
        <w:bottom w:val="none" w:sz="0" w:space="0" w:color="auto"/>
        <w:right w:val="none" w:sz="0" w:space="0" w:color="auto"/>
      </w:divBdr>
    </w:div>
    <w:div w:id="1338312578">
      <w:bodyDiv w:val="1"/>
      <w:marLeft w:val="0"/>
      <w:marRight w:val="0"/>
      <w:marTop w:val="0"/>
      <w:marBottom w:val="0"/>
      <w:divBdr>
        <w:top w:val="none" w:sz="0" w:space="0" w:color="auto"/>
        <w:left w:val="none" w:sz="0" w:space="0" w:color="auto"/>
        <w:bottom w:val="none" w:sz="0" w:space="0" w:color="auto"/>
        <w:right w:val="none" w:sz="0" w:space="0" w:color="auto"/>
      </w:divBdr>
      <w:divsChild>
        <w:div w:id="1756123714">
          <w:marLeft w:val="0"/>
          <w:marRight w:val="0"/>
          <w:marTop w:val="0"/>
          <w:marBottom w:val="40"/>
          <w:divBdr>
            <w:top w:val="none" w:sz="0" w:space="0" w:color="auto"/>
            <w:left w:val="none" w:sz="0" w:space="0" w:color="auto"/>
            <w:bottom w:val="none" w:sz="0" w:space="0" w:color="auto"/>
            <w:right w:val="none" w:sz="0" w:space="0" w:color="auto"/>
          </w:divBdr>
        </w:div>
        <w:div w:id="1285041241">
          <w:marLeft w:val="0"/>
          <w:marRight w:val="0"/>
          <w:marTop w:val="0"/>
          <w:marBottom w:val="40"/>
          <w:divBdr>
            <w:top w:val="none" w:sz="0" w:space="0" w:color="auto"/>
            <w:left w:val="none" w:sz="0" w:space="0" w:color="auto"/>
            <w:bottom w:val="none" w:sz="0" w:space="0" w:color="auto"/>
            <w:right w:val="none" w:sz="0" w:space="0" w:color="auto"/>
          </w:divBdr>
        </w:div>
        <w:div w:id="1565488155">
          <w:marLeft w:val="0"/>
          <w:marRight w:val="0"/>
          <w:marTop w:val="0"/>
          <w:marBottom w:val="40"/>
          <w:divBdr>
            <w:top w:val="none" w:sz="0" w:space="0" w:color="auto"/>
            <w:left w:val="none" w:sz="0" w:space="0" w:color="auto"/>
            <w:bottom w:val="none" w:sz="0" w:space="0" w:color="auto"/>
            <w:right w:val="none" w:sz="0" w:space="0" w:color="auto"/>
          </w:divBdr>
        </w:div>
      </w:divsChild>
    </w:div>
    <w:div w:id="1372460029">
      <w:bodyDiv w:val="1"/>
      <w:marLeft w:val="0"/>
      <w:marRight w:val="0"/>
      <w:marTop w:val="0"/>
      <w:marBottom w:val="0"/>
      <w:divBdr>
        <w:top w:val="none" w:sz="0" w:space="0" w:color="auto"/>
        <w:left w:val="none" w:sz="0" w:space="0" w:color="auto"/>
        <w:bottom w:val="none" w:sz="0" w:space="0" w:color="auto"/>
        <w:right w:val="none" w:sz="0" w:space="0" w:color="auto"/>
      </w:divBdr>
      <w:divsChild>
        <w:div w:id="53745768">
          <w:marLeft w:val="0"/>
          <w:marRight w:val="0"/>
          <w:marTop w:val="0"/>
          <w:marBottom w:val="40"/>
          <w:divBdr>
            <w:top w:val="none" w:sz="0" w:space="0" w:color="auto"/>
            <w:left w:val="none" w:sz="0" w:space="0" w:color="auto"/>
            <w:bottom w:val="none" w:sz="0" w:space="0" w:color="auto"/>
            <w:right w:val="none" w:sz="0" w:space="0" w:color="auto"/>
          </w:divBdr>
        </w:div>
      </w:divsChild>
    </w:div>
    <w:div w:id="1380008947">
      <w:bodyDiv w:val="1"/>
      <w:marLeft w:val="0"/>
      <w:marRight w:val="0"/>
      <w:marTop w:val="0"/>
      <w:marBottom w:val="0"/>
      <w:divBdr>
        <w:top w:val="none" w:sz="0" w:space="0" w:color="auto"/>
        <w:left w:val="none" w:sz="0" w:space="0" w:color="auto"/>
        <w:bottom w:val="none" w:sz="0" w:space="0" w:color="auto"/>
        <w:right w:val="none" w:sz="0" w:space="0" w:color="auto"/>
      </w:divBdr>
      <w:divsChild>
        <w:div w:id="1495493926">
          <w:marLeft w:val="0"/>
          <w:marRight w:val="0"/>
          <w:marTop w:val="0"/>
          <w:marBottom w:val="40"/>
          <w:divBdr>
            <w:top w:val="none" w:sz="0" w:space="0" w:color="auto"/>
            <w:left w:val="none" w:sz="0" w:space="0" w:color="auto"/>
            <w:bottom w:val="none" w:sz="0" w:space="0" w:color="auto"/>
            <w:right w:val="none" w:sz="0" w:space="0" w:color="auto"/>
          </w:divBdr>
        </w:div>
        <w:div w:id="2041664198">
          <w:marLeft w:val="0"/>
          <w:marRight w:val="0"/>
          <w:marTop w:val="0"/>
          <w:marBottom w:val="40"/>
          <w:divBdr>
            <w:top w:val="none" w:sz="0" w:space="0" w:color="auto"/>
            <w:left w:val="none" w:sz="0" w:space="0" w:color="auto"/>
            <w:bottom w:val="none" w:sz="0" w:space="0" w:color="auto"/>
            <w:right w:val="none" w:sz="0" w:space="0" w:color="auto"/>
          </w:divBdr>
        </w:div>
        <w:div w:id="230698853">
          <w:marLeft w:val="0"/>
          <w:marRight w:val="0"/>
          <w:marTop w:val="0"/>
          <w:marBottom w:val="40"/>
          <w:divBdr>
            <w:top w:val="none" w:sz="0" w:space="0" w:color="auto"/>
            <w:left w:val="none" w:sz="0" w:space="0" w:color="auto"/>
            <w:bottom w:val="none" w:sz="0" w:space="0" w:color="auto"/>
            <w:right w:val="none" w:sz="0" w:space="0" w:color="auto"/>
          </w:divBdr>
        </w:div>
      </w:divsChild>
    </w:div>
    <w:div w:id="1382943469">
      <w:bodyDiv w:val="1"/>
      <w:marLeft w:val="0"/>
      <w:marRight w:val="0"/>
      <w:marTop w:val="0"/>
      <w:marBottom w:val="0"/>
      <w:divBdr>
        <w:top w:val="none" w:sz="0" w:space="0" w:color="auto"/>
        <w:left w:val="none" w:sz="0" w:space="0" w:color="auto"/>
        <w:bottom w:val="none" w:sz="0" w:space="0" w:color="auto"/>
        <w:right w:val="none" w:sz="0" w:space="0" w:color="auto"/>
      </w:divBdr>
    </w:div>
    <w:div w:id="1384400502">
      <w:bodyDiv w:val="1"/>
      <w:marLeft w:val="0"/>
      <w:marRight w:val="0"/>
      <w:marTop w:val="0"/>
      <w:marBottom w:val="0"/>
      <w:divBdr>
        <w:top w:val="none" w:sz="0" w:space="0" w:color="auto"/>
        <w:left w:val="none" w:sz="0" w:space="0" w:color="auto"/>
        <w:bottom w:val="none" w:sz="0" w:space="0" w:color="auto"/>
        <w:right w:val="none" w:sz="0" w:space="0" w:color="auto"/>
      </w:divBdr>
    </w:div>
    <w:div w:id="1391877223">
      <w:bodyDiv w:val="1"/>
      <w:marLeft w:val="0"/>
      <w:marRight w:val="0"/>
      <w:marTop w:val="0"/>
      <w:marBottom w:val="0"/>
      <w:divBdr>
        <w:top w:val="none" w:sz="0" w:space="0" w:color="auto"/>
        <w:left w:val="none" w:sz="0" w:space="0" w:color="auto"/>
        <w:bottom w:val="none" w:sz="0" w:space="0" w:color="auto"/>
        <w:right w:val="none" w:sz="0" w:space="0" w:color="auto"/>
      </w:divBdr>
    </w:div>
    <w:div w:id="1409040812">
      <w:bodyDiv w:val="1"/>
      <w:marLeft w:val="0"/>
      <w:marRight w:val="0"/>
      <w:marTop w:val="0"/>
      <w:marBottom w:val="0"/>
      <w:divBdr>
        <w:top w:val="none" w:sz="0" w:space="0" w:color="auto"/>
        <w:left w:val="none" w:sz="0" w:space="0" w:color="auto"/>
        <w:bottom w:val="none" w:sz="0" w:space="0" w:color="auto"/>
        <w:right w:val="none" w:sz="0" w:space="0" w:color="auto"/>
      </w:divBdr>
      <w:divsChild>
        <w:div w:id="675962165">
          <w:marLeft w:val="0"/>
          <w:marRight w:val="0"/>
          <w:marTop w:val="0"/>
          <w:marBottom w:val="40"/>
          <w:divBdr>
            <w:top w:val="none" w:sz="0" w:space="0" w:color="auto"/>
            <w:left w:val="none" w:sz="0" w:space="0" w:color="auto"/>
            <w:bottom w:val="none" w:sz="0" w:space="0" w:color="auto"/>
            <w:right w:val="none" w:sz="0" w:space="0" w:color="auto"/>
          </w:divBdr>
        </w:div>
        <w:div w:id="1321035525">
          <w:marLeft w:val="0"/>
          <w:marRight w:val="0"/>
          <w:marTop w:val="0"/>
          <w:marBottom w:val="40"/>
          <w:divBdr>
            <w:top w:val="none" w:sz="0" w:space="0" w:color="auto"/>
            <w:left w:val="none" w:sz="0" w:space="0" w:color="auto"/>
            <w:bottom w:val="none" w:sz="0" w:space="0" w:color="auto"/>
            <w:right w:val="none" w:sz="0" w:space="0" w:color="auto"/>
          </w:divBdr>
        </w:div>
        <w:div w:id="1685283592">
          <w:marLeft w:val="0"/>
          <w:marRight w:val="0"/>
          <w:marTop w:val="0"/>
          <w:marBottom w:val="40"/>
          <w:divBdr>
            <w:top w:val="none" w:sz="0" w:space="0" w:color="auto"/>
            <w:left w:val="none" w:sz="0" w:space="0" w:color="auto"/>
            <w:bottom w:val="none" w:sz="0" w:space="0" w:color="auto"/>
            <w:right w:val="none" w:sz="0" w:space="0" w:color="auto"/>
          </w:divBdr>
        </w:div>
      </w:divsChild>
    </w:div>
    <w:div w:id="1438333059">
      <w:bodyDiv w:val="1"/>
      <w:marLeft w:val="0"/>
      <w:marRight w:val="0"/>
      <w:marTop w:val="0"/>
      <w:marBottom w:val="0"/>
      <w:divBdr>
        <w:top w:val="none" w:sz="0" w:space="0" w:color="auto"/>
        <w:left w:val="none" w:sz="0" w:space="0" w:color="auto"/>
        <w:bottom w:val="none" w:sz="0" w:space="0" w:color="auto"/>
        <w:right w:val="none" w:sz="0" w:space="0" w:color="auto"/>
      </w:divBdr>
      <w:divsChild>
        <w:div w:id="430274146">
          <w:marLeft w:val="0"/>
          <w:marRight w:val="0"/>
          <w:marTop w:val="0"/>
          <w:marBottom w:val="40"/>
          <w:divBdr>
            <w:top w:val="none" w:sz="0" w:space="0" w:color="auto"/>
            <w:left w:val="none" w:sz="0" w:space="0" w:color="auto"/>
            <w:bottom w:val="none" w:sz="0" w:space="0" w:color="auto"/>
            <w:right w:val="none" w:sz="0" w:space="0" w:color="auto"/>
          </w:divBdr>
        </w:div>
        <w:div w:id="654409180">
          <w:marLeft w:val="0"/>
          <w:marRight w:val="0"/>
          <w:marTop w:val="0"/>
          <w:marBottom w:val="40"/>
          <w:divBdr>
            <w:top w:val="none" w:sz="0" w:space="0" w:color="auto"/>
            <w:left w:val="none" w:sz="0" w:space="0" w:color="auto"/>
            <w:bottom w:val="none" w:sz="0" w:space="0" w:color="auto"/>
            <w:right w:val="none" w:sz="0" w:space="0" w:color="auto"/>
          </w:divBdr>
        </w:div>
        <w:div w:id="542641856">
          <w:marLeft w:val="0"/>
          <w:marRight w:val="0"/>
          <w:marTop w:val="0"/>
          <w:marBottom w:val="40"/>
          <w:divBdr>
            <w:top w:val="none" w:sz="0" w:space="0" w:color="auto"/>
            <w:left w:val="none" w:sz="0" w:space="0" w:color="auto"/>
            <w:bottom w:val="none" w:sz="0" w:space="0" w:color="auto"/>
            <w:right w:val="none" w:sz="0" w:space="0" w:color="auto"/>
          </w:divBdr>
        </w:div>
      </w:divsChild>
    </w:div>
    <w:div w:id="1453666371">
      <w:bodyDiv w:val="1"/>
      <w:marLeft w:val="0"/>
      <w:marRight w:val="0"/>
      <w:marTop w:val="0"/>
      <w:marBottom w:val="0"/>
      <w:divBdr>
        <w:top w:val="none" w:sz="0" w:space="0" w:color="auto"/>
        <w:left w:val="none" w:sz="0" w:space="0" w:color="auto"/>
        <w:bottom w:val="none" w:sz="0" w:space="0" w:color="auto"/>
        <w:right w:val="none" w:sz="0" w:space="0" w:color="auto"/>
      </w:divBdr>
      <w:divsChild>
        <w:div w:id="1058482097">
          <w:marLeft w:val="0"/>
          <w:marRight w:val="0"/>
          <w:marTop w:val="0"/>
          <w:marBottom w:val="40"/>
          <w:divBdr>
            <w:top w:val="none" w:sz="0" w:space="0" w:color="auto"/>
            <w:left w:val="none" w:sz="0" w:space="0" w:color="auto"/>
            <w:bottom w:val="none" w:sz="0" w:space="0" w:color="auto"/>
            <w:right w:val="none" w:sz="0" w:space="0" w:color="auto"/>
          </w:divBdr>
        </w:div>
      </w:divsChild>
    </w:div>
    <w:div w:id="1457287742">
      <w:bodyDiv w:val="1"/>
      <w:marLeft w:val="0"/>
      <w:marRight w:val="0"/>
      <w:marTop w:val="0"/>
      <w:marBottom w:val="0"/>
      <w:divBdr>
        <w:top w:val="none" w:sz="0" w:space="0" w:color="auto"/>
        <w:left w:val="none" w:sz="0" w:space="0" w:color="auto"/>
        <w:bottom w:val="none" w:sz="0" w:space="0" w:color="auto"/>
        <w:right w:val="none" w:sz="0" w:space="0" w:color="auto"/>
      </w:divBdr>
    </w:div>
    <w:div w:id="1476875505">
      <w:bodyDiv w:val="1"/>
      <w:marLeft w:val="0"/>
      <w:marRight w:val="0"/>
      <w:marTop w:val="0"/>
      <w:marBottom w:val="0"/>
      <w:divBdr>
        <w:top w:val="none" w:sz="0" w:space="0" w:color="auto"/>
        <w:left w:val="none" w:sz="0" w:space="0" w:color="auto"/>
        <w:bottom w:val="none" w:sz="0" w:space="0" w:color="auto"/>
        <w:right w:val="none" w:sz="0" w:space="0" w:color="auto"/>
      </w:divBdr>
      <w:divsChild>
        <w:div w:id="579752704">
          <w:marLeft w:val="0"/>
          <w:marRight w:val="0"/>
          <w:marTop w:val="0"/>
          <w:marBottom w:val="40"/>
          <w:divBdr>
            <w:top w:val="none" w:sz="0" w:space="0" w:color="auto"/>
            <w:left w:val="none" w:sz="0" w:space="0" w:color="auto"/>
            <w:bottom w:val="none" w:sz="0" w:space="0" w:color="auto"/>
            <w:right w:val="none" w:sz="0" w:space="0" w:color="auto"/>
          </w:divBdr>
        </w:div>
      </w:divsChild>
    </w:div>
    <w:div w:id="1477261195">
      <w:bodyDiv w:val="1"/>
      <w:marLeft w:val="0"/>
      <w:marRight w:val="0"/>
      <w:marTop w:val="0"/>
      <w:marBottom w:val="0"/>
      <w:divBdr>
        <w:top w:val="none" w:sz="0" w:space="0" w:color="auto"/>
        <w:left w:val="none" w:sz="0" w:space="0" w:color="auto"/>
        <w:bottom w:val="none" w:sz="0" w:space="0" w:color="auto"/>
        <w:right w:val="none" w:sz="0" w:space="0" w:color="auto"/>
      </w:divBdr>
      <w:divsChild>
        <w:div w:id="194580230">
          <w:marLeft w:val="0"/>
          <w:marRight w:val="0"/>
          <w:marTop w:val="0"/>
          <w:marBottom w:val="40"/>
          <w:divBdr>
            <w:top w:val="none" w:sz="0" w:space="0" w:color="auto"/>
            <w:left w:val="none" w:sz="0" w:space="0" w:color="auto"/>
            <w:bottom w:val="none" w:sz="0" w:space="0" w:color="auto"/>
            <w:right w:val="none" w:sz="0" w:space="0" w:color="auto"/>
          </w:divBdr>
        </w:div>
      </w:divsChild>
    </w:div>
    <w:div w:id="1478181033">
      <w:bodyDiv w:val="1"/>
      <w:marLeft w:val="0"/>
      <w:marRight w:val="0"/>
      <w:marTop w:val="0"/>
      <w:marBottom w:val="0"/>
      <w:divBdr>
        <w:top w:val="none" w:sz="0" w:space="0" w:color="auto"/>
        <w:left w:val="none" w:sz="0" w:space="0" w:color="auto"/>
        <w:bottom w:val="none" w:sz="0" w:space="0" w:color="auto"/>
        <w:right w:val="none" w:sz="0" w:space="0" w:color="auto"/>
      </w:divBdr>
      <w:divsChild>
        <w:div w:id="1739472623">
          <w:marLeft w:val="0"/>
          <w:marRight w:val="0"/>
          <w:marTop w:val="0"/>
          <w:marBottom w:val="40"/>
          <w:divBdr>
            <w:top w:val="none" w:sz="0" w:space="0" w:color="auto"/>
            <w:left w:val="none" w:sz="0" w:space="0" w:color="auto"/>
            <w:bottom w:val="none" w:sz="0" w:space="0" w:color="auto"/>
            <w:right w:val="none" w:sz="0" w:space="0" w:color="auto"/>
          </w:divBdr>
        </w:div>
        <w:div w:id="1837305011">
          <w:marLeft w:val="0"/>
          <w:marRight w:val="0"/>
          <w:marTop w:val="0"/>
          <w:marBottom w:val="40"/>
          <w:divBdr>
            <w:top w:val="none" w:sz="0" w:space="0" w:color="auto"/>
            <w:left w:val="none" w:sz="0" w:space="0" w:color="auto"/>
            <w:bottom w:val="none" w:sz="0" w:space="0" w:color="auto"/>
            <w:right w:val="none" w:sz="0" w:space="0" w:color="auto"/>
          </w:divBdr>
        </w:div>
        <w:div w:id="806820428">
          <w:marLeft w:val="0"/>
          <w:marRight w:val="0"/>
          <w:marTop w:val="0"/>
          <w:marBottom w:val="40"/>
          <w:divBdr>
            <w:top w:val="none" w:sz="0" w:space="0" w:color="auto"/>
            <w:left w:val="none" w:sz="0" w:space="0" w:color="auto"/>
            <w:bottom w:val="none" w:sz="0" w:space="0" w:color="auto"/>
            <w:right w:val="none" w:sz="0" w:space="0" w:color="auto"/>
          </w:divBdr>
        </w:div>
      </w:divsChild>
    </w:div>
    <w:div w:id="1484590546">
      <w:bodyDiv w:val="1"/>
      <w:marLeft w:val="0"/>
      <w:marRight w:val="0"/>
      <w:marTop w:val="0"/>
      <w:marBottom w:val="0"/>
      <w:divBdr>
        <w:top w:val="none" w:sz="0" w:space="0" w:color="auto"/>
        <w:left w:val="none" w:sz="0" w:space="0" w:color="auto"/>
        <w:bottom w:val="none" w:sz="0" w:space="0" w:color="auto"/>
        <w:right w:val="none" w:sz="0" w:space="0" w:color="auto"/>
      </w:divBdr>
      <w:divsChild>
        <w:div w:id="1032657347">
          <w:marLeft w:val="0"/>
          <w:marRight w:val="0"/>
          <w:marTop w:val="0"/>
          <w:marBottom w:val="40"/>
          <w:divBdr>
            <w:top w:val="none" w:sz="0" w:space="0" w:color="auto"/>
            <w:left w:val="none" w:sz="0" w:space="0" w:color="auto"/>
            <w:bottom w:val="none" w:sz="0" w:space="0" w:color="auto"/>
            <w:right w:val="none" w:sz="0" w:space="0" w:color="auto"/>
          </w:divBdr>
        </w:div>
      </w:divsChild>
    </w:div>
    <w:div w:id="1492452288">
      <w:bodyDiv w:val="1"/>
      <w:marLeft w:val="0"/>
      <w:marRight w:val="0"/>
      <w:marTop w:val="0"/>
      <w:marBottom w:val="0"/>
      <w:divBdr>
        <w:top w:val="none" w:sz="0" w:space="0" w:color="auto"/>
        <w:left w:val="none" w:sz="0" w:space="0" w:color="auto"/>
        <w:bottom w:val="none" w:sz="0" w:space="0" w:color="auto"/>
        <w:right w:val="none" w:sz="0" w:space="0" w:color="auto"/>
      </w:divBdr>
    </w:div>
    <w:div w:id="1504009060">
      <w:bodyDiv w:val="1"/>
      <w:marLeft w:val="0"/>
      <w:marRight w:val="0"/>
      <w:marTop w:val="0"/>
      <w:marBottom w:val="0"/>
      <w:divBdr>
        <w:top w:val="none" w:sz="0" w:space="0" w:color="auto"/>
        <w:left w:val="none" w:sz="0" w:space="0" w:color="auto"/>
        <w:bottom w:val="none" w:sz="0" w:space="0" w:color="auto"/>
        <w:right w:val="none" w:sz="0" w:space="0" w:color="auto"/>
      </w:divBdr>
      <w:divsChild>
        <w:div w:id="49378908">
          <w:marLeft w:val="0"/>
          <w:marRight w:val="0"/>
          <w:marTop w:val="0"/>
          <w:marBottom w:val="40"/>
          <w:divBdr>
            <w:top w:val="none" w:sz="0" w:space="0" w:color="auto"/>
            <w:left w:val="none" w:sz="0" w:space="0" w:color="auto"/>
            <w:bottom w:val="none" w:sz="0" w:space="0" w:color="auto"/>
            <w:right w:val="none" w:sz="0" w:space="0" w:color="auto"/>
          </w:divBdr>
        </w:div>
      </w:divsChild>
    </w:div>
    <w:div w:id="1548882436">
      <w:bodyDiv w:val="1"/>
      <w:marLeft w:val="0"/>
      <w:marRight w:val="0"/>
      <w:marTop w:val="0"/>
      <w:marBottom w:val="0"/>
      <w:divBdr>
        <w:top w:val="none" w:sz="0" w:space="0" w:color="auto"/>
        <w:left w:val="none" w:sz="0" w:space="0" w:color="auto"/>
        <w:bottom w:val="none" w:sz="0" w:space="0" w:color="auto"/>
        <w:right w:val="none" w:sz="0" w:space="0" w:color="auto"/>
      </w:divBdr>
    </w:div>
    <w:div w:id="1558584435">
      <w:bodyDiv w:val="1"/>
      <w:marLeft w:val="0"/>
      <w:marRight w:val="0"/>
      <w:marTop w:val="0"/>
      <w:marBottom w:val="0"/>
      <w:divBdr>
        <w:top w:val="none" w:sz="0" w:space="0" w:color="auto"/>
        <w:left w:val="none" w:sz="0" w:space="0" w:color="auto"/>
        <w:bottom w:val="none" w:sz="0" w:space="0" w:color="auto"/>
        <w:right w:val="none" w:sz="0" w:space="0" w:color="auto"/>
      </w:divBdr>
      <w:divsChild>
        <w:div w:id="382366020">
          <w:marLeft w:val="0"/>
          <w:marRight w:val="0"/>
          <w:marTop w:val="0"/>
          <w:marBottom w:val="40"/>
          <w:divBdr>
            <w:top w:val="none" w:sz="0" w:space="0" w:color="auto"/>
            <w:left w:val="none" w:sz="0" w:space="0" w:color="auto"/>
            <w:bottom w:val="none" w:sz="0" w:space="0" w:color="auto"/>
            <w:right w:val="none" w:sz="0" w:space="0" w:color="auto"/>
          </w:divBdr>
        </w:div>
      </w:divsChild>
    </w:div>
    <w:div w:id="1559510658">
      <w:bodyDiv w:val="1"/>
      <w:marLeft w:val="0"/>
      <w:marRight w:val="0"/>
      <w:marTop w:val="0"/>
      <w:marBottom w:val="0"/>
      <w:divBdr>
        <w:top w:val="none" w:sz="0" w:space="0" w:color="auto"/>
        <w:left w:val="none" w:sz="0" w:space="0" w:color="auto"/>
        <w:bottom w:val="none" w:sz="0" w:space="0" w:color="auto"/>
        <w:right w:val="none" w:sz="0" w:space="0" w:color="auto"/>
      </w:divBdr>
    </w:div>
    <w:div w:id="1573812567">
      <w:bodyDiv w:val="1"/>
      <w:marLeft w:val="0"/>
      <w:marRight w:val="0"/>
      <w:marTop w:val="0"/>
      <w:marBottom w:val="0"/>
      <w:divBdr>
        <w:top w:val="none" w:sz="0" w:space="0" w:color="auto"/>
        <w:left w:val="none" w:sz="0" w:space="0" w:color="auto"/>
        <w:bottom w:val="none" w:sz="0" w:space="0" w:color="auto"/>
        <w:right w:val="none" w:sz="0" w:space="0" w:color="auto"/>
      </w:divBdr>
    </w:div>
    <w:div w:id="1617904952">
      <w:bodyDiv w:val="1"/>
      <w:marLeft w:val="0"/>
      <w:marRight w:val="0"/>
      <w:marTop w:val="0"/>
      <w:marBottom w:val="0"/>
      <w:divBdr>
        <w:top w:val="none" w:sz="0" w:space="0" w:color="auto"/>
        <w:left w:val="none" w:sz="0" w:space="0" w:color="auto"/>
        <w:bottom w:val="none" w:sz="0" w:space="0" w:color="auto"/>
        <w:right w:val="none" w:sz="0" w:space="0" w:color="auto"/>
      </w:divBdr>
      <w:divsChild>
        <w:div w:id="2059281268">
          <w:marLeft w:val="0"/>
          <w:marRight w:val="0"/>
          <w:marTop w:val="0"/>
          <w:marBottom w:val="40"/>
          <w:divBdr>
            <w:top w:val="none" w:sz="0" w:space="0" w:color="auto"/>
            <w:left w:val="none" w:sz="0" w:space="0" w:color="auto"/>
            <w:bottom w:val="none" w:sz="0" w:space="0" w:color="auto"/>
            <w:right w:val="none" w:sz="0" w:space="0" w:color="auto"/>
          </w:divBdr>
        </w:div>
        <w:div w:id="674301912">
          <w:marLeft w:val="0"/>
          <w:marRight w:val="0"/>
          <w:marTop w:val="0"/>
          <w:marBottom w:val="40"/>
          <w:divBdr>
            <w:top w:val="none" w:sz="0" w:space="0" w:color="auto"/>
            <w:left w:val="none" w:sz="0" w:space="0" w:color="auto"/>
            <w:bottom w:val="none" w:sz="0" w:space="0" w:color="auto"/>
            <w:right w:val="none" w:sz="0" w:space="0" w:color="auto"/>
          </w:divBdr>
        </w:div>
        <w:div w:id="1924607999">
          <w:marLeft w:val="0"/>
          <w:marRight w:val="0"/>
          <w:marTop w:val="0"/>
          <w:marBottom w:val="40"/>
          <w:divBdr>
            <w:top w:val="none" w:sz="0" w:space="0" w:color="auto"/>
            <w:left w:val="none" w:sz="0" w:space="0" w:color="auto"/>
            <w:bottom w:val="none" w:sz="0" w:space="0" w:color="auto"/>
            <w:right w:val="none" w:sz="0" w:space="0" w:color="auto"/>
          </w:divBdr>
        </w:div>
      </w:divsChild>
    </w:div>
    <w:div w:id="1623997212">
      <w:bodyDiv w:val="1"/>
      <w:marLeft w:val="0"/>
      <w:marRight w:val="0"/>
      <w:marTop w:val="0"/>
      <w:marBottom w:val="0"/>
      <w:divBdr>
        <w:top w:val="none" w:sz="0" w:space="0" w:color="auto"/>
        <w:left w:val="none" w:sz="0" w:space="0" w:color="auto"/>
        <w:bottom w:val="none" w:sz="0" w:space="0" w:color="auto"/>
        <w:right w:val="none" w:sz="0" w:space="0" w:color="auto"/>
      </w:divBdr>
    </w:div>
    <w:div w:id="1670256244">
      <w:bodyDiv w:val="1"/>
      <w:marLeft w:val="0"/>
      <w:marRight w:val="0"/>
      <w:marTop w:val="0"/>
      <w:marBottom w:val="0"/>
      <w:divBdr>
        <w:top w:val="none" w:sz="0" w:space="0" w:color="auto"/>
        <w:left w:val="none" w:sz="0" w:space="0" w:color="auto"/>
        <w:bottom w:val="none" w:sz="0" w:space="0" w:color="auto"/>
        <w:right w:val="none" w:sz="0" w:space="0" w:color="auto"/>
      </w:divBdr>
    </w:div>
    <w:div w:id="1698115800">
      <w:bodyDiv w:val="1"/>
      <w:marLeft w:val="0"/>
      <w:marRight w:val="0"/>
      <w:marTop w:val="0"/>
      <w:marBottom w:val="0"/>
      <w:divBdr>
        <w:top w:val="none" w:sz="0" w:space="0" w:color="auto"/>
        <w:left w:val="none" w:sz="0" w:space="0" w:color="auto"/>
        <w:bottom w:val="none" w:sz="0" w:space="0" w:color="auto"/>
        <w:right w:val="none" w:sz="0" w:space="0" w:color="auto"/>
      </w:divBdr>
      <w:divsChild>
        <w:div w:id="915628750">
          <w:marLeft w:val="0"/>
          <w:marRight w:val="0"/>
          <w:marTop w:val="0"/>
          <w:marBottom w:val="40"/>
          <w:divBdr>
            <w:top w:val="none" w:sz="0" w:space="0" w:color="auto"/>
            <w:left w:val="none" w:sz="0" w:space="0" w:color="auto"/>
            <w:bottom w:val="none" w:sz="0" w:space="0" w:color="auto"/>
            <w:right w:val="none" w:sz="0" w:space="0" w:color="auto"/>
          </w:divBdr>
        </w:div>
        <w:div w:id="290743870">
          <w:marLeft w:val="0"/>
          <w:marRight w:val="0"/>
          <w:marTop w:val="0"/>
          <w:marBottom w:val="40"/>
          <w:divBdr>
            <w:top w:val="none" w:sz="0" w:space="0" w:color="auto"/>
            <w:left w:val="none" w:sz="0" w:space="0" w:color="auto"/>
            <w:bottom w:val="none" w:sz="0" w:space="0" w:color="auto"/>
            <w:right w:val="none" w:sz="0" w:space="0" w:color="auto"/>
          </w:divBdr>
        </w:div>
        <w:div w:id="302808162">
          <w:marLeft w:val="0"/>
          <w:marRight w:val="0"/>
          <w:marTop w:val="0"/>
          <w:marBottom w:val="40"/>
          <w:divBdr>
            <w:top w:val="none" w:sz="0" w:space="0" w:color="auto"/>
            <w:left w:val="none" w:sz="0" w:space="0" w:color="auto"/>
            <w:bottom w:val="none" w:sz="0" w:space="0" w:color="auto"/>
            <w:right w:val="none" w:sz="0" w:space="0" w:color="auto"/>
          </w:divBdr>
        </w:div>
      </w:divsChild>
    </w:div>
    <w:div w:id="1703089007">
      <w:bodyDiv w:val="1"/>
      <w:marLeft w:val="0"/>
      <w:marRight w:val="0"/>
      <w:marTop w:val="0"/>
      <w:marBottom w:val="0"/>
      <w:divBdr>
        <w:top w:val="none" w:sz="0" w:space="0" w:color="auto"/>
        <w:left w:val="none" w:sz="0" w:space="0" w:color="auto"/>
        <w:bottom w:val="none" w:sz="0" w:space="0" w:color="auto"/>
        <w:right w:val="none" w:sz="0" w:space="0" w:color="auto"/>
      </w:divBdr>
      <w:divsChild>
        <w:div w:id="649213821">
          <w:marLeft w:val="0"/>
          <w:marRight w:val="0"/>
          <w:marTop w:val="0"/>
          <w:marBottom w:val="40"/>
          <w:divBdr>
            <w:top w:val="none" w:sz="0" w:space="0" w:color="auto"/>
            <w:left w:val="none" w:sz="0" w:space="0" w:color="auto"/>
            <w:bottom w:val="none" w:sz="0" w:space="0" w:color="auto"/>
            <w:right w:val="none" w:sz="0" w:space="0" w:color="auto"/>
          </w:divBdr>
        </w:div>
        <w:div w:id="1528447802">
          <w:marLeft w:val="0"/>
          <w:marRight w:val="0"/>
          <w:marTop w:val="0"/>
          <w:marBottom w:val="40"/>
          <w:divBdr>
            <w:top w:val="none" w:sz="0" w:space="0" w:color="auto"/>
            <w:left w:val="none" w:sz="0" w:space="0" w:color="auto"/>
            <w:bottom w:val="none" w:sz="0" w:space="0" w:color="auto"/>
            <w:right w:val="none" w:sz="0" w:space="0" w:color="auto"/>
          </w:divBdr>
        </w:div>
        <w:div w:id="447044270">
          <w:marLeft w:val="0"/>
          <w:marRight w:val="0"/>
          <w:marTop w:val="0"/>
          <w:marBottom w:val="40"/>
          <w:divBdr>
            <w:top w:val="none" w:sz="0" w:space="0" w:color="auto"/>
            <w:left w:val="none" w:sz="0" w:space="0" w:color="auto"/>
            <w:bottom w:val="none" w:sz="0" w:space="0" w:color="auto"/>
            <w:right w:val="none" w:sz="0" w:space="0" w:color="auto"/>
          </w:divBdr>
        </w:div>
      </w:divsChild>
    </w:div>
    <w:div w:id="1708262641">
      <w:bodyDiv w:val="1"/>
      <w:marLeft w:val="0"/>
      <w:marRight w:val="0"/>
      <w:marTop w:val="0"/>
      <w:marBottom w:val="0"/>
      <w:divBdr>
        <w:top w:val="none" w:sz="0" w:space="0" w:color="auto"/>
        <w:left w:val="none" w:sz="0" w:space="0" w:color="auto"/>
        <w:bottom w:val="none" w:sz="0" w:space="0" w:color="auto"/>
        <w:right w:val="none" w:sz="0" w:space="0" w:color="auto"/>
      </w:divBdr>
    </w:div>
    <w:div w:id="1714454373">
      <w:bodyDiv w:val="1"/>
      <w:marLeft w:val="0"/>
      <w:marRight w:val="0"/>
      <w:marTop w:val="0"/>
      <w:marBottom w:val="0"/>
      <w:divBdr>
        <w:top w:val="none" w:sz="0" w:space="0" w:color="auto"/>
        <w:left w:val="none" w:sz="0" w:space="0" w:color="auto"/>
        <w:bottom w:val="none" w:sz="0" w:space="0" w:color="auto"/>
        <w:right w:val="none" w:sz="0" w:space="0" w:color="auto"/>
      </w:divBdr>
      <w:divsChild>
        <w:div w:id="1339582204">
          <w:marLeft w:val="0"/>
          <w:marRight w:val="0"/>
          <w:marTop w:val="0"/>
          <w:marBottom w:val="40"/>
          <w:divBdr>
            <w:top w:val="none" w:sz="0" w:space="0" w:color="auto"/>
            <w:left w:val="none" w:sz="0" w:space="0" w:color="auto"/>
            <w:bottom w:val="none" w:sz="0" w:space="0" w:color="auto"/>
            <w:right w:val="none" w:sz="0" w:space="0" w:color="auto"/>
          </w:divBdr>
        </w:div>
        <w:div w:id="1742285739">
          <w:marLeft w:val="0"/>
          <w:marRight w:val="0"/>
          <w:marTop w:val="0"/>
          <w:marBottom w:val="40"/>
          <w:divBdr>
            <w:top w:val="none" w:sz="0" w:space="0" w:color="auto"/>
            <w:left w:val="none" w:sz="0" w:space="0" w:color="auto"/>
            <w:bottom w:val="none" w:sz="0" w:space="0" w:color="auto"/>
            <w:right w:val="none" w:sz="0" w:space="0" w:color="auto"/>
          </w:divBdr>
        </w:div>
        <w:div w:id="1238127014">
          <w:marLeft w:val="0"/>
          <w:marRight w:val="0"/>
          <w:marTop w:val="0"/>
          <w:marBottom w:val="40"/>
          <w:divBdr>
            <w:top w:val="none" w:sz="0" w:space="0" w:color="auto"/>
            <w:left w:val="none" w:sz="0" w:space="0" w:color="auto"/>
            <w:bottom w:val="none" w:sz="0" w:space="0" w:color="auto"/>
            <w:right w:val="none" w:sz="0" w:space="0" w:color="auto"/>
          </w:divBdr>
        </w:div>
      </w:divsChild>
    </w:div>
    <w:div w:id="1725442459">
      <w:bodyDiv w:val="1"/>
      <w:marLeft w:val="0"/>
      <w:marRight w:val="0"/>
      <w:marTop w:val="0"/>
      <w:marBottom w:val="0"/>
      <w:divBdr>
        <w:top w:val="none" w:sz="0" w:space="0" w:color="auto"/>
        <w:left w:val="none" w:sz="0" w:space="0" w:color="auto"/>
        <w:bottom w:val="none" w:sz="0" w:space="0" w:color="auto"/>
        <w:right w:val="none" w:sz="0" w:space="0" w:color="auto"/>
      </w:divBdr>
      <w:divsChild>
        <w:div w:id="1728914093">
          <w:marLeft w:val="0"/>
          <w:marRight w:val="0"/>
          <w:marTop w:val="0"/>
          <w:marBottom w:val="40"/>
          <w:divBdr>
            <w:top w:val="none" w:sz="0" w:space="0" w:color="auto"/>
            <w:left w:val="none" w:sz="0" w:space="0" w:color="auto"/>
            <w:bottom w:val="none" w:sz="0" w:space="0" w:color="auto"/>
            <w:right w:val="none" w:sz="0" w:space="0" w:color="auto"/>
          </w:divBdr>
        </w:div>
      </w:divsChild>
    </w:div>
    <w:div w:id="1743482535">
      <w:bodyDiv w:val="1"/>
      <w:marLeft w:val="0"/>
      <w:marRight w:val="0"/>
      <w:marTop w:val="0"/>
      <w:marBottom w:val="0"/>
      <w:divBdr>
        <w:top w:val="none" w:sz="0" w:space="0" w:color="auto"/>
        <w:left w:val="none" w:sz="0" w:space="0" w:color="auto"/>
        <w:bottom w:val="none" w:sz="0" w:space="0" w:color="auto"/>
        <w:right w:val="none" w:sz="0" w:space="0" w:color="auto"/>
      </w:divBdr>
      <w:divsChild>
        <w:div w:id="322590847">
          <w:marLeft w:val="0"/>
          <w:marRight w:val="0"/>
          <w:marTop w:val="0"/>
          <w:marBottom w:val="40"/>
          <w:divBdr>
            <w:top w:val="none" w:sz="0" w:space="0" w:color="auto"/>
            <w:left w:val="none" w:sz="0" w:space="0" w:color="auto"/>
            <w:bottom w:val="none" w:sz="0" w:space="0" w:color="auto"/>
            <w:right w:val="none" w:sz="0" w:space="0" w:color="auto"/>
          </w:divBdr>
        </w:div>
        <w:div w:id="622155486">
          <w:marLeft w:val="0"/>
          <w:marRight w:val="0"/>
          <w:marTop w:val="0"/>
          <w:marBottom w:val="40"/>
          <w:divBdr>
            <w:top w:val="none" w:sz="0" w:space="0" w:color="auto"/>
            <w:left w:val="none" w:sz="0" w:space="0" w:color="auto"/>
            <w:bottom w:val="none" w:sz="0" w:space="0" w:color="auto"/>
            <w:right w:val="none" w:sz="0" w:space="0" w:color="auto"/>
          </w:divBdr>
        </w:div>
        <w:div w:id="655033026">
          <w:marLeft w:val="0"/>
          <w:marRight w:val="0"/>
          <w:marTop w:val="0"/>
          <w:marBottom w:val="40"/>
          <w:divBdr>
            <w:top w:val="none" w:sz="0" w:space="0" w:color="auto"/>
            <w:left w:val="none" w:sz="0" w:space="0" w:color="auto"/>
            <w:bottom w:val="none" w:sz="0" w:space="0" w:color="auto"/>
            <w:right w:val="none" w:sz="0" w:space="0" w:color="auto"/>
          </w:divBdr>
        </w:div>
      </w:divsChild>
    </w:div>
    <w:div w:id="1750420982">
      <w:bodyDiv w:val="1"/>
      <w:marLeft w:val="0"/>
      <w:marRight w:val="0"/>
      <w:marTop w:val="0"/>
      <w:marBottom w:val="0"/>
      <w:divBdr>
        <w:top w:val="none" w:sz="0" w:space="0" w:color="auto"/>
        <w:left w:val="none" w:sz="0" w:space="0" w:color="auto"/>
        <w:bottom w:val="none" w:sz="0" w:space="0" w:color="auto"/>
        <w:right w:val="none" w:sz="0" w:space="0" w:color="auto"/>
      </w:divBdr>
      <w:divsChild>
        <w:div w:id="1941713519">
          <w:marLeft w:val="0"/>
          <w:marRight w:val="0"/>
          <w:marTop w:val="0"/>
          <w:marBottom w:val="40"/>
          <w:divBdr>
            <w:top w:val="none" w:sz="0" w:space="0" w:color="auto"/>
            <w:left w:val="none" w:sz="0" w:space="0" w:color="auto"/>
            <w:bottom w:val="none" w:sz="0" w:space="0" w:color="auto"/>
            <w:right w:val="none" w:sz="0" w:space="0" w:color="auto"/>
          </w:divBdr>
        </w:div>
      </w:divsChild>
    </w:div>
    <w:div w:id="1750886603">
      <w:bodyDiv w:val="1"/>
      <w:marLeft w:val="0"/>
      <w:marRight w:val="0"/>
      <w:marTop w:val="0"/>
      <w:marBottom w:val="0"/>
      <w:divBdr>
        <w:top w:val="none" w:sz="0" w:space="0" w:color="auto"/>
        <w:left w:val="none" w:sz="0" w:space="0" w:color="auto"/>
        <w:bottom w:val="none" w:sz="0" w:space="0" w:color="auto"/>
        <w:right w:val="none" w:sz="0" w:space="0" w:color="auto"/>
      </w:divBdr>
    </w:div>
    <w:div w:id="1753968560">
      <w:bodyDiv w:val="1"/>
      <w:marLeft w:val="0"/>
      <w:marRight w:val="0"/>
      <w:marTop w:val="0"/>
      <w:marBottom w:val="0"/>
      <w:divBdr>
        <w:top w:val="none" w:sz="0" w:space="0" w:color="auto"/>
        <w:left w:val="none" w:sz="0" w:space="0" w:color="auto"/>
        <w:bottom w:val="none" w:sz="0" w:space="0" w:color="auto"/>
        <w:right w:val="none" w:sz="0" w:space="0" w:color="auto"/>
      </w:divBdr>
    </w:div>
    <w:div w:id="1754160442">
      <w:bodyDiv w:val="1"/>
      <w:marLeft w:val="0"/>
      <w:marRight w:val="0"/>
      <w:marTop w:val="0"/>
      <w:marBottom w:val="0"/>
      <w:divBdr>
        <w:top w:val="none" w:sz="0" w:space="0" w:color="auto"/>
        <w:left w:val="none" w:sz="0" w:space="0" w:color="auto"/>
        <w:bottom w:val="none" w:sz="0" w:space="0" w:color="auto"/>
        <w:right w:val="none" w:sz="0" w:space="0" w:color="auto"/>
      </w:divBdr>
      <w:divsChild>
        <w:div w:id="978143456">
          <w:marLeft w:val="0"/>
          <w:marRight w:val="0"/>
          <w:marTop w:val="0"/>
          <w:marBottom w:val="40"/>
          <w:divBdr>
            <w:top w:val="none" w:sz="0" w:space="0" w:color="auto"/>
            <w:left w:val="none" w:sz="0" w:space="0" w:color="auto"/>
            <w:bottom w:val="none" w:sz="0" w:space="0" w:color="auto"/>
            <w:right w:val="none" w:sz="0" w:space="0" w:color="auto"/>
          </w:divBdr>
        </w:div>
        <w:div w:id="1617786865">
          <w:marLeft w:val="0"/>
          <w:marRight w:val="0"/>
          <w:marTop w:val="0"/>
          <w:marBottom w:val="40"/>
          <w:divBdr>
            <w:top w:val="none" w:sz="0" w:space="0" w:color="auto"/>
            <w:left w:val="none" w:sz="0" w:space="0" w:color="auto"/>
            <w:bottom w:val="none" w:sz="0" w:space="0" w:color="auto"/>
            <w:right w:val="none" w:sz="0" w:space="0" w:color="auto"/>
          </w:divBdr>
        </w:div>
        <w:div w:id="1915238640">
          <w:marLeft w:val="0"/>
          <w:marRight w:val="0"/>
          <w:marTop w:val="0"/>
          <w:marBottom w:val="40"/>
          <w:divBdr>
            <w:top w:val="none" w:sz="0" w:space="0" w:color="auto"/>
            <w:left w:val="none" w:sz="0" w:space="0" w:color="auto"/>
            <w:bottom w:val="none" w:sz="0" w:space="0" w:color="auto"/>
            <w:right w:val="none" w:sz="0" w:space="0" w:color="auto"/>
          </w:divBdr>
        </w:div>
      </w:divsChild>
    </w:div>
    <w:div w:id="1777598838">
      <w:bodyDiv w:val="1"/>
      <w:marLeft w:val="0"/>
      <w:marRight w:val="0"/>
      <w:marTop w:val="0"/>
      <w:marBottom w:val="0"/>
      <w:divBdr>
        <w:top w:val="none" w:sz="0" w:space="0" w:color="auto"/>
        <w:left w:val="none" w:sz="0" w:space="0" w:color="auto"/>
        <w:bottom w:val="none" w:sz="0" w:space="0" w:color="auto"/>
        <w:right w:val="none" w:sz="0" w:space="0" w:color="auto"/>
      </w:divBdr>
    </w:div>
    <w:div w:id="1779181565">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2">
          <w:marLeft w:val="0"/>
          <w:marRight w:val="0"/>
          <w:marTop w:val="0"/>
          <w:marBottom w:val="40"/>
          <w:divBdr>
            <w:top w:val="none" w:sz="0" w:space="0" w:color="auto"/>
            <w:left w:val="none" w:sz="0" w:space="0" w:color="auto"/>
            <w:bottom w:val="none" w:sz="0" w:space="0" w:color="auto"/>
            <w:right w:val="none" w:sz="0" w:space="0" w:color="auto"/>
          </w:divBdr>
        </w:div>
      </w:divsChild>
    </w:div>
    <w:div w:id="1782913498">
      <w:bodyDiv w:val="1"/>
      <w:marLeft w:val="0"/>
      <w:marRight w:val="0"/>
      <w:marTop w:val="0"/>
      <w:marBottom w:val="0"/>
      <w:divBdr>
        <w:top w:val="none" w:sz="0" w:space="0" w:color="auto"/>
        <w:left w:val="none" w:sz="0" w:space="0" w:color="auto"/>
        <w:bottom w:val="none" w:sz="0" w:space="0" w:color="auto"/>
        <w:right w:val="none" w:sz="0" w:space="0" w:color="auto"/>
      </w:divBdr>
    </w:div>
    <w:div w:id="1783501244">
      <w:bodyDiv w:val="1"/>
      <w:marLeft w:val="0"/>
      <w:marRight w:val="0"/>
      <w:marTop w:val="0"/>
      <w:marBottom w:val="0"/>
      <w:divBdr>
        <w:top w:val="none" w:sz="0" w:space="0" w:color="auto"/>
        <w:left w:val="none" w:sz="0" w:space="0" w:color="auto"/>
        <w:bottom w:val="none" w:sz="0" w:space="0" w:color="auto"/>
        <w:right w:val="none" w:sz="0" w:space="0" w:color="auto"/>
      </w:divBdr>
      <w:divsChild>
        <w:div w:id="1913391590">
          <w:marLeft w:val="0"/>
          <w:marRight w:val="0"/>
          <w:marTop w:val="0"/>
          <w:marBottom w:val="40"/>
          <w:divBdr>
            <w:top w:val="none" w:sz="0" w:space="0" w:color="auto"/>
            <w:left w:val="none" w:sz="0" w:space="0" w:color="auto"/>
            <w:bottom w:val="none" w:sz="0" w:space="0" w:color="auto"/>
            <w:right w:val="none" w:sz="0" w:space="0" w:color="auto"/>
          </w:divBdr>
        </w:div>
        <w:div w:id="936409160">
          <w:marLeft w:val="0"/>
          <w:marRight w:val="0"/>
          <w:marTop w:val="0"/>
          <w:marBottom w:val="40"/>
          <w:divBdr>
            <w:top w:val="none" w:sz="0" w:space="0" w:color="auto"/>
            <w:left w:val="none" w:sz="0" w:space="0" w:color="auto"/>
            <w:bottom w:val="none" w:sz="0" w:space="0" w:color="auto"/>
            <w:right w:val="none" w:sz="0" w:space="0" w:color="auto"/>
          </w:divBdr>
        </w:div>
        <w:div w:id="293679327">
          <w:marLeft w:val="0"/>
          <w:marRight w:val="0"/>
          <w:marTop w:val="0"/>
          <w:marBottom w:val="40"/>
          <w:divBdr>
            <w:top w:val="none" w:sz="0" w:space="0" w:color="auto"/>
            <w:left w:val="none" w:sz="0" w:space="0" w:color="auto"/>
            <w:bottom w:val="none" w:sz="0" w:space="0" w:color="auto"/>
            <w:right w:val="none" w:sz="0" w:space="0" w:color="auto"/>
          </w:divBdr>
        </w:div>
      </w:divsChild>
    </w:div>
    <w:div w:id="1792629482">
      <w:bodyDiv w:val="1"/>
      <w:marLeft w:val="0"/>
      <w:marRight w:val="0"/>
      <w:marTop w:val="0"/>
      <w:marBottom w:val="0"/>
      <w:divBdr>
        <w:top w:val="none" w:sz="0" w:space="0" w:color="auto"/>
        <w:left w:val="none" w:sz="0" w:space="0" w:color="auto"/>
        <w:bottom w:val="none" w:sz="0" w:space="0" w:color="auto"/>
        <w:right w:val="none" w:sz="0" w:space="0" w:color="auto"/>
      </w:divBdr>
    </w:div>
    <w:div w:id="1793399503">
      <w:bodyDiv w:val="1"/>
      <w:marLeft w:val="0"/>
      <w:marRight w:val="0"/>
      <w:marTop w:val="0"/>
      <w:marBottom w:val="0"/>
      <w:divBdr>
        <w:top w:val="none" w:sz="0" w:space="0" w:color="auto"/>
        <w:left w:val="none" w:sz="0" w:space="0" w:color="auto"/>
        <w:bottom w:val="none" w:sz="0" w:space="0" w:color="auto"/>
        <w:right w:val="none" w:sz="0" w:space="0" w:color="auto"/>
      </w:divBdr>
    </w:div>
    <w:div w:id="1801535749">
      <w:bodyDiv w:val="1"/>
      <w:marLeft w:val="0"/>
      <w:marRight w:val="0"/>
      <w:marTop w:val="0"/>
      <w:marBottom w:val="0"/>
      <w:divBdr>
        <w:top w:val="none" w:sz="0" w:space="0" w:color="auto"/>
        <w:left w:val="none" w:sz="0" w:space="0" w:color="auto"/>
        <w:bottom w:val="none" w:sz="0" w:space="0" w:color="auto"/>
        <w:right w:val="none" w:sz="0" w:space="0" w:color="auto"/>
      </w:divBdr>
    </w:div>
    <w:div w:id="1803838468">
      <w:bodyDiv w:val="1"/>
      <w:marLeft w:val="0"/>
      <w:marRight w:val="0"/>
      <w:marTop w:val="0"/>
      <w:marBottom w:val="0"/>
      <w:divBdr>
        <w:top w:val="none" w:sz="0" w:space="0" w:color="auto"/>
        <w:left w:val="none" w:sz="0" w:space="0" w:color="auto"/>
        <w:bottom w:val="none" w:sz="0" w:space="0" w:color="auto"/>
        <w:right w:val="none" w:sz="0" w:space="0" w:color="auto"/>
      </w:divBdr>
    </w:div>
    <w:div w:id="1820339210">
      <w:bodyDiv w:val="1"/>
      <w:marLeft w:val="0"/>
      <w:marRight w:val="0"/>
      <w:marTop w:val="0"/>
      <w:marBottom w:val="0"/>
      <w:divBdr>
        <w:top w:val="none" w:sz="0" w:space="0" w:color="auto"/>
        <w:left w:val="none" w:sz="0" w:space="0" w:color="auto"/>
        <w:bottom w:val="none" w:sz="0" w:space="0" w:color="auto"/>
        <w:right w:val="none" w:sz="0" w:space="0" w:color="auto"/>
      </w:divBdr>
      <w:divsChild>
        <w:div w:id="1995445883">
          <w:marLeft w:val="0"/>
          <w:marRight w:val="0"/>
          <w:marTop w:val="0"/>
          <w:marBottom w:val="40"/>
          <w:divBdr>
            <w:top w:val="none" w:sz="0" w:space="0" w:color="auto"/>
            <w:left w:val="none" w:sz="0" w:space="0" w:color="auto"/>
            <w:bottom w:val="none" w:sz="0" w:space="0" w:color="auto"/>
            <w:right w:val="none" w:sz="0" w:space="0" w:color="auto"/>
          </w:divBdr>
        </w:div>
        <w:div w:id="228149876">
          <w:marLeft w:val="0"/>
          <w:marRight w:val="0"/>
          <w:marTop w:val="0"/>
          <w:marBottom w:val="40"/>
          <w:divBdr>
            <w:top w:val="none" w:sz="0" w:space="0" w:color="auto"/>
            <w:left w:val="none" w:sz="0" w:space="0" w:color="auto"/>
            <w:bottom w:val="none" w:sz="0" w:space="0" w:color="auto"/>
            <w:right w:val="none" w:sz="0" w:space="0" w:color="auto"/>
          </w:divBdr>
        </w:div>
        <w:div w:id="1595092584">
          <w:marLeft w:val="0"/>
          <w:marRight w:val="0"/>
          <w:marTop w:val="0"/>
          <w:marBottom w:val="40"/>
          <w:divBdr>
            <w:top w:val="none" w:sz="0" w:space="0" w:color="auto"/>
            <w:left w:val="none" w:sz="0" w:space="0" w:color="auto"/>
            <w:bottom w:val="none" w:sz="0" w:space="0" w:color="auto"/>
            <w:right w:val="none" w:sz="0" w:space="0" w:color="auto"/>
          </w:divBdr>
        </w:div>
      </w:divsChild>
    </w:div>
    <w:div w:id="1822578410">
      <w:bodyDiv w:val="1"/>
      <w:marLeft w:val="0"/>
      <w:marRight w:val="0"/>
      <w:marTop w:val="0"/>
      <w:marBottom w:val="0"/>
      <w:divBdr>
        <w:top w:val="none" w:sz="0" w:space="0" w:color="auto"/>
        <w:left w:val="none" w:sz="0" w:space="0" w:color="auto"/>
        <w:bottom w:val="none" w:sz="0" w:space="0" w:color="auto"/>
        <w:right w:val="none" w:sz="0" w:space="0" w:color="auto"/>
      </w:divBdr>
    </w:div>
    <w:div w:id="1883051341">
      <w:bodyDiv w:val="1"/>
      <w:marLeft w:val="0"/>
      <w:marRight w:val="0"/>
      <w:marTop w:val="0"/>
      <w:marBottom w:val="0"/>
      <w:divBdr>
        <w:top w:val="none" w:sz="0" w:space="0" w:color="auto"/>
        <w:left w:val="none" w:sz="0" w:space="0" w:color="auto"/>
        <w:bottom w:val="none" w:sz="0" w:space="0" w:color="auto"/>
        <w:right w:val="none" w:sz="0" w:space="0" w:color="auto"/>
      </w:divBdr>
    </w:div>
    <w:div w:id="1916209819">
      <w:bodyDiv w:val="1"/>
      <w:marLeft w:val="0"/>
      <w:marRight w:val="0"/>
      <w:marTop w:val="0"/>
      <w:marBottom w:val="0"/>
      <w:divBdr>
        <w:top w:val="none" w:sz="0" w:space="0" w:color="auto"/>
        <w:left w:val="none" w:sz="0" w:space="0" w:color="auto"/>
        <w:bottom w:val="none" w:sz="0" w:space="0" w:color="auto"/>
        <w:right w:val="none" w:sz="0" w:space="0" w:color="auto"/>
      </w:divBdr>
      <w:divsChild>
        <w:div w:id="1737315844">
          <w:marLeft w:val="0"/>
          <w:marRight w:val="0"/>
          <w:marTop w:val="0"/>
          <w:marBottom w:val="40"/>
          <w:divBdr>
            <w:top w:val="none" w:sz="0" w:space="0" w:color="auto"/>
            <w:left w:val="none" w:sz="0" w:space="0" w:color="auto"/>
            <w:bottom w:val="none" w:sz="0" w:space="0" w:color="auto"/>
            <w:right w:val="none" w:sz="0" w:space="0" w:color="auto"/>
          </w:divBdr>
        </w:div>
      </w:divsChild>
    </w:div>
    <w:div w:id="1933514979">
      <w:bodyDiv w:val="1"/>
      <w:marLeft w:val="0"/>
      <w:marRight w:val="0"/>
      <w:marTop w:val="0"/>
      <w:marBottom w:val="0"/>
      <w:divBdr>
        <w:top w:val="none" w:sz="0" w:space="0" w:color="auto"/>
        <w:left w:val="none" w:sz="0" w:space="0" w:color="auto"/>
        <w:bottom w:val="none" w:sz="0" w:space="0" w:color="auto"/>
        <w:right w:val="none" w:sz="0" w:space="0" w:color="auto"/>
      </w:divBdr>
      <w:divsChild>
        <w:div w:id="1535462118">
          <w:marLeft w:val="0"/>
          <w:marRight w:val="0"/>
          <w:marTop w:val="0"/>
          <w:marBottom w:val="40"/>
          <w:divBdr>
            <w:top w:val="none" w:sz="0" w:space="0" w:color="auto"/>
            <w:left w:val="none" w:sz="0" w:space="0" w:color="auto"/>
            <w:bottom w:val="none" w:sz="0" w:space="0" w:color="auto"/>
            <w:right w:val="none" w:sz="0" w:space="0" w:color="auto"/>
          </w:divBdr>
        </w:div>
      </w:divsChild>
    </w:div>
    <w:div w:id="1941789727">
      <w:bodyDiv w:val="1"/>
      <w:marLeft w:val="0"/>
      <w:marRight w:val="0"/>
      <w:marTop w:val="0"/>
      <w:marBottom w:val="0"/>
      <w:divBdr>
        <w:top w:val="none" w:sz="0" w:space="0" w:color="auto"/>
        <w:left w:val="none" w:sz="0" w:space="0" w:color="auto"/>
        <w:bottom w:val="none" w:sz="0" w:space="0" w:color="auto"/>
        <w:right w:val="none" w:sz="0" w:space="0" w:color="auto"/>
      </w:divBdr>
      <w:divsChild>
        <w:div w:id="1079716304">
          <w:marLeft w:val="0"/>
          <w:marRight w:val="0"/>
          <w:marTop w:val="0"/>
          <w:marBottom w:val="40"/>
          <w:divBdr>
            <w:top w:val="none" w:sz="0" w:space="0" w:color="auto"/>
            <w:left w:val="none" w:sz="0" w:space="0" w:color="auto"/>
            <w:bottom w:val="none" w:sz="0" w:space="0" w:color="auto"/>
            <w:right w:val="none" w:sz="0" w:space="0" w:color="auto"/>
          </w:divBdr>
        </w:div>
        <w:div w:id="330062818">
          <w:marLeft w:val="0"/>
          <w:marRight w:val="0"/>
          <w:marTop w:val="0"/>
          <w:marBottom w:val="40"/>
          <w:divBdr>
            <w:top w:val="none" w:sz="0" w:space="0" w:color="auto"/>
            <w:left w:val="none" w:sz="0" w:space="0" w:color="auto"/>
            <w:bottom w:val="none" w:sz="0" w:space="0" w:color="auto"/>
            <w:right w:val="none" w:sz="0" w:space="0" w:color="auto"/>
          </w:divBdr>
        </w:div>
        <w:div w:id="292946927">
          <w:marLeft w:val="0"/>
          <w:marRight w:val="0"/>
          <w:marTop w:val="0"/>
          <w:marBottom w:val="40"/>
          <w:divBdr>
            <w:top w:val="none" w:sz="0" w:space="0" w:color="auto"/>
            <w:left w:val="none" w:sz="0" w:space="0" w:color="auto"/>
            <w:bottom w:val="none" w:sz="0" w:space="0" w:color="auto"/>
            <w:right w:val="none" w:sz="0" w:space="0" w:color="auto"/>
          </w:divBdr>
        </w:div>
      </w:divsChild>
    </w:div>
    <w:div w:id="1958903705">
      <w:bodyDiv w:val="1"/>
      <w:marLeft w:val="0"/>
      <w:marRight w:val="0"/>
      <w:marTop w:val="0"/>
      <w:marBottom w:val="0"/>
      <w:divBdr>
        <w:top w:val="none" w:sz="0" w:space="0" w:color="auto"/>
        <w:left w:val="none" w:sz="0" w:space="0" w:color="auto"/>
        <w:bottom w:val="none" w:sz="0" w:space="0" w:color="auto"/>
        <w:right w:val="none" w:sz="0" w:space="0" w:color="auto"/>
      </w:divBdr>
      <w:divsChild>
        <w:div w:id="1392730306">
          <w:marLeft w:val="0"/>
          <w:marRight w:val="0"/>
          <w:marTop w:val="0"/>
          <w:marBottom w:val="40"/>
          <w:divBdr>
            <w:top w:val="none" w:sz="0" w:space="0" w:color="auto"/>
            <w:left w:val="none" w:sz="0" w:space="0" w:color="auto"/>
            <w:bottom w:val="none" w:sz="0" w:space="0" w:color="auto"/>
            <w:right w:val="none" w:sz="0" w:space="0" w:color="auto"/>
          </w:divBdr>
        </w:div>
        <w:div w:id="693000110">
          <w:marLeft w:val="0"/>
          <w:marRight w:val="0"/>
          <w:marTop w:val="0"/>
          <w:marBottom w:val="40"/>
          <w:divBdr>
            <w:top w:val="none" w:sz="0" w:space="0" w:color="auto"/>
            <w:left w:val="none" w:sz="0" w:space="0" w:color="auto"/>
            <w:bottom w:val="none" w:sz="0" w:space="0" w:color="auto"/>
            <w:right w:val="none" w:sz="0" w:space="0" w:color="auto"/>
          </w:divBdr>
        </w:div>
        <w:div w:id="1578124342">
          <w:marLeft w:val="0"/>
          <w:marRight w:val="0"/>
          <w:marTop w:val="0"/>
          <w:marBottom w:val="40"/>
          <w:divBdr>
            <w:top w:val="none" w:sz="0" w:space="0" w:color="auto"/>
            <w:left w:val="none" w:sz="0" w:space="0" w:color="auto"/>
            <w:bottom w:val="none" w:sz="0" w:space="0" w:color="auto"/>
            <w:right w:val="none" w:sz="0" w:space="0" w:color="auto"/>
          </w:divBdr>
        </w:div>
      </w:divsChild>
    </w:div>
    <w:div w:id="1999918465">
      <w:bodyDiv w:val="1"/>
      <w:marLeft w:val="0"/>
      <w:marRight w:val="0"/>
      <w:marTop w:val="0"/>
      <w:marBottom w:val="0"/>
      <w:divBdr>
        <w:top w:val="none" w:sz="0" w:space="0" w:color="auto"/>
        <w:left w:val="none" w:sz="0" w:space="0" w:color="auto"/>
        <w:bottom w:val="none" w:sz="0" w:space="0" w:color="auto"/>
        <w:right w:val="none" w:sz="0" w:space="0" w:color="auto"/>
      </w:divBdr>
      <w:divsChild>
        <w:div w:id="796607025">
          <w:marLeft w:val="0"/>
          <w:marRight w:val="0"/>
          <w:marTop w:val="0"/>
          <w:marBottom w:val="40"/>
          <w:divBdr>
            <w:top w:val="none" w:sz="0" w:space="0" w:color="auto"/>
            <w:left w:val="none" w:sz="0" w:space="0" w:color="auto"/>
            <w:bottom w:val="none" w:sz="0" w:space="0" w:color="auto"/>
            <w:right w:val="none" w:sz="0" w:space="0" w:color="auto"/>
          </w:divBdr>
        </w:div>
        <w:div w:id="1784882202">
          <w:marLeft w:val="0"/>
          <w:marRight w:val="0"/>
          <w:marTop w:val="0"/>
          <w:marBottom w:val="40"/>
          <w:divBdr>
            <w:top w:val="none" w:sz="0" w:space="0" w:color="auto"/>
            <w:left w:val="none" w:sz="0" w:space="0" w:color="auto"/>
            <w:bottom w:val="none" w:sz="0" w:space="0" w:color="auto"/>
            <w:right w:val="none" w:sz="0" w:space="0" w:color="auto"/>
          </w:divBdr>
        </w:div>
        <w:div w:id="187767322">
          <w:marLeft w:val="0"/>
          <w:marRight w:val="0"/>
          <w:marTop w:val="0"/>
          <w:marBottom w:val="40"/>
          <w:divBdr>
            <w:top w:val="none" w:sz="0" w:space="0" w:color="auto"/>
            <w:left w:val="none" w:sz="0" w:space="0" w:color="auto"/>
            <w:bottom w:val="none" w:sz="0" w:space="0" w:color="auto"/>
            <w:right w:val="none" w:sz="0" w:space="0" w:color="auto"/>
          </w:divBdr>
        </w:div>
      </w:divsChild>
    </w:div>
    <w:div w:id="2000574655">
      <w:bodyDiv w:val="1"/>
      <w:marLeft w:val="0"/>
      <w:marRight w:val="0"/>
      <w:marTop w:val="0"/>
      <w:marBottom w:val="0"/>
      <w:divBdr>
        <w:top w:val="none" w:sz="0" w:space="0" w:color="auto"/>
        <w:left w:val="none" w:sz="0" w:space="0" w:color="auto"/>
        <w:bottom w:val="none" w:sz="0" w:space="0" w:color="auto"/>
        <w:right w:val="none" w:sz="0" w:space="0" w:color="auto"/>
      </w:divBdr>
    </w:div>
    <w:div w:id="2017732683">
      <w:bodyDiv w:val="1"/>
      <w:marLeft w:val="0"/>
      <w:marRight w:val="0"/>
      <w:marTop w:val="0"/>
      <w:marBottom w:val="0"/>
      <w:divBdr>
        <w:top w:val="none" w:sz="0" w:space="0" w:color="auto"/>
        <w:left w:val="none" w:sz="0" w:space="0" w:color="auto"/>
        <w:bottom w:val="none" w:sz="0" w:space="0" w:color="auto"/>
        <w:right w:val="none" w:sz="0" w:space="0" w:color="auto"/>
      </w:divBdr>
    </w:div>
    <w:div w:id="2035302357">
      <w:bodyDiv w:val="1"/>
      <w:marLeft w:val="0"/>
      <w:marRight w:val="0"/>
      <w:marTop w:val="0"/>
      <w:marBottom w:val="0"/>
      <w:divBdr>
        <w:top w:val="none" w:sz="0" w:space="0" w:color="auto"/>
        <w:left w:val="none" w:sz="0" w:space="0" w:color="auto"/>
        <w:bottom w:val="none" w:sz="0" w:space="0" w:color="auto"/>
        <w:right w:val="none" w:sz="0" w:space="0" w:color="auto"/>
      </w:divBdr>
    </w:div>
    <w:div w:id="2050376368">
      <w:bodyDiv w:val="1"/>
      <w:marLeft w:val="0"/>
      <w:marRight w:val="0"/>
      <w:marTop w:val="0"/>
      <w:marBottom w:val="0"/>
      <w:divBdr>
        <w:top w:val="none" w:sz="0" w:space="0" w:color="auto"/>
        <w:left w:val="none" w:sz="0" w:space="0" w:color="auto"/>
        <w:bottom w:val="none" w:sz="0" w:space="0" w:color="auto"/>
        <w:right w:val="none" w:sz="0" w:space="0" w:color="auto"/>
      </w:divBdr>
      <w:divsChild>
        <w:div w:id="1787965813">
          <w:marLeft w:val="0"/>
          <w:marRight w:val="0"/>
          <w:marTop w:val="0"/>
          <w:marBottom w:val="40"/>
          <w:divBdr>
            <w:top w:val="none" w:sz="0" w:space="0" w:color="auto"/>
            <w:left w:val="none" w:sz="0" w:space="0" w:color="auto"/>
            <w:bottom w:val="none" w:sz="0" w:space="0" w:color="auto"/>
            <w:right w:val="none" w:sz="0" w:space="0" w:color="auto"/>
          </w:divBdr>
        </w:div>
        <w:div w:id="1774129788">
          <w:marLeft w:val="0"/>
          <w:marRight w:val="0"/>
          <w:marTop w:val="0"/>
          <w:marBottom w:val="40"/>
          <w:divBdr>
            <w:top w:val="none" w:sz="0" w:space="0" w:color="auto"/>
            <w:left w:val="none" w:sz="0" w:space="0" w:color="auto"/>
            <w:bottom w:val="none" w:sz="0" w:space="0" w:color="auto"/>
            <w:right w:val="none" w:sz="0" w:space="0" w:color="auto"/>
          </w:divBdr>
        </w:div>
        <w:div w:id="717975283">
          <w:marLeft w:val="0"/>
          <w:marRight w:val="0"/>
          <w:marTop w:val="0"/>
          <w:marBottom w:val="40"/>
          <w:divBdr>
            <w:top w:val="none" w:sz="0" w:space="0" w:color="auto"/>
            <w:left w:val="none" w:sz="0" w:space="0" w:color="auto"/>
            <w:bottom w:val="none" w:sz="0" w:space="0" w:color="auto"/>
            <w:right w:val="none" w:sz="0" w:space="0" w:color="auto"/>
          </w:divBdr>
        </w:div>
      </w:divsChild>
    </w:div>
    <w:div w:id="2062169785">
      <w:bodyDiv w:val="1"/>
      <w:marLeft w:val="0"/>
      <w:marRight w:val="0"/>
      <w:marTop w:val="0"/>
      <w:marBottom w:val="0"/>
      <w:divBdr>
        <w:top w:val="none" w:sz="0" w:space="0" w:color="auto"/>
        <w:left w:val="none" w:sz="0" w:space="0" w:color="auto"/>
        <w:bottom w:val="none" w:sz="0" w:space="0" w:color="auto"/>
        <w:right w:val="none" w:sz="0" w:space="0" w:color="auto"/>
      </w:divBdr>
      <w:divsChild>
        <w:div w:id="1662730431">
          <w:marLeft w:val="0"/>
          <w:marRight w:val="0"/>
          <w:marTop w:val="0"/>
          <w:marBottom w:val="40"/>
          <w:divBdr>
            <w:top w:val="none" w:sz="0" w:space="0" w:color="auto"/>
            <w:left w:val="none" w:sz="0" w:space="0" w:color="auto"/>
            <w:bottom w:val="none" w:sz="0" w:space="0" w:color="auto"/>
            <w:right w:val="none" w:sz="0" w:space="0" w:color="auto"/>
          </w:divBdr>
        </w:div>
      </w:divsChild>
    </w:div>
    <w:div w:id="2070031800">
      <w:bodyDiv w:val="1"/>
      <w:marLeft w:val="0"/>
      <w:marRight w:val="0"/>
      <w:marTop w:val="0"/>
      <w:marBottom w:val="0"/>
      <w:divBdr>
        <w:top w:val="none" w:sz="0" w:space="0" w:color="auto"/>
        <w:left w:val="none" w:sz="0" w:space="0" w:color="auto"/>
        <w:bottom w:val="none" w:sz="0" w:space="0" w:color="auto"/>
        <w:right w:val="none" w:sz="0" w:space="0" w:color="auto"/>
      </w:divBdr>
      <w:divsChild>
        <w:div w:id="1724525189">
          <w:marLeft w:val="0"/>
          <w:marRight w:val="0"/>
          <w:marTop w:val="0"/>
          <w:marBottom w:val="40"/>
          <w:divBdr>
            <w:top w:val="none" w:sz="0" w:space="0" w:color="auto"/>
            <w:left w:val="none" w:sz="0" w:space="0" w:color="auto"/>
            <w:bottom w:val="none" w:sz="0" w:space="0" w:color="auto"/>
            <w:right w:val="none" w:sz="0" w:space="0" w:color="auto"/>
          </w:divBdr>
        </w:div>
        <w:div w:id="1088497878">
          <w:marLeft w:val="0"/>
          <w:marRight w:val="0"/>
          <w:marTop w:val="0"/>
          <w:marBottom w:val="40"/>
          <w:divBdr>
            <w:top w:val="none" w:sz="0" w:space="0" w:color="auto"/>
            <w:left w:val="none" w:sz="0" w:space="0" w:color="auto"/>
            <w:bottom w:val="none" w:sz="0" w:space="0" w:color="auto"/>
            <w:right w:val="none" w:sz="0" w:space="0" w:color="auto"/>
          </w:divBdr>
        </w:div>
        <w:div w:id="1074473683">
          <w:marLeft w:val="0"/>
          <w:marRight w:val="0"/>
          <w:marTop w:val="0"/>
          <w:marBottom w:val="40"/>
          <w:divBdr>
            <w:top w:val="none" w:sz="0" w:space="0" w:color="auto"/>
            <w:left w:val="none" w:sz="0" w:space="0" w:color="auto"/>
            <w:bottom w:val="none" w:sz="0" w:space="0" w:color="auto"/>
            <w:right w:val="none" w:sz="0" w:space="0" w:color="auto"/>
          </w:divBdr>
        </w:div>
      </w:divsChild>
    </w:div>
    <w:div w:id="2071270964">
      <w:bodyDiv w:val="1"/>
      <w:marLeft w:val="0"/>
      <w:marRight w:val="0"/>
      <w:marTop w:val="0"/>
      <w:marBottom w:val="0"/>
      <w:divBdr>
        <w:top w:val="none" w:sz="0" w:space="0" w:color="auto"/>
        <w:left w:val="none" w:sz="0" w:space="0" w:color="auto"/>
        <w:bottom w:val="none" w:sz="0" w:space="0" w:color="auto"/>
        <w:right w:val="none" w:sz="0" w:space="0" w:color="auto"/>
      </w:divBdr>
    </w:div>
    <w:div w:id="2092237468">
      <w:bodyDiv w:val="1"/>
      <w:marLeft w:val="0"/>
      <w:marRight w:val="0"/>
      <w:marTop w:val="0"/>
      <w:marBottom w:val="0"/>
      <w:divBdr>
        <w:top w:val="none" w:sz="0" w:space="0" w:color="auto"/>
        <w:left w:val="none" w:sz="0" w:space="0" w:color="auto"/>
        <w:bottom w:val="none" w:sz="0" w:space="0" w:color="auto"/>
        <w:right w:val="none" w:sz="0" w:space="0" w:color="auto"/>
      </w:divBdr>
    </w:div>
    <w:div w:id="2092578878">
      <w:bodyDiv w:val="1"/>
      <w:marLeft w:val="0"/>
      <w:marRight w:val="0"/>
      <w:marTop w:val="0"/>
      <w:marBottom w:val="0"/>
      <w:divBdr>
        <w:top w:val="none" w:sz="0" w:space="0" w:color="auto"/>
        <w:left w:val="none" w:sz="0" w:space="0" w:color="auto"/>
        <w:bottom w:val="none" w:sz="0" w:space="0" w:color="auto"/>
        <w:right w:val="none" w:sz="0" w:space="0" w:color="auto"/>
      </w:divBdr>
      <w:divsChild>
        <w:div w:id="873930010">
          <w:marLeft w:val="0"/>
          <w:marRight w:val="0"/>
          <w:marTop w:val="0"/>
          <w:marBottom w:val="40"/>
          <w:divBdr>
            <w:top w:val="none" w:sz="0" w:space="0" w:color="auto"/>
            <w:left w:val="none" w:sz="0" w:space="0" w:color="auto"/>
            <w:bottom w:val="none" w:sz="0" w:space="0" w:color="auto"/>
            <w:right w:val="none" w:sz="0" w:space="0" w:color="auto"/>
          </w:divBdr>
        </w:div>
      </w:divsChild>
    </w:div>
    <w:div w:id="2103987276">
      <w:bodyDiv w:val="1"/>
      <w:marLeft w:val="0"/>
      <w:marRight w:val="0"/>
      <w:marTop w:val="0"/>
      <w:marBottom w:val="0"/>
      <w:divBdr>
        <w:top w:val="none" w:sz="0" w:space="0" w:color="auto"/>
        <w:left w:val="none" w:sz="0" w:space="0" w:color="auto"/>
        <w:bottom w:val="none" w:sz="0" w:space="0" w:color="auto"/>
        <w:right w:val="none" w:sz="0" w:space="0" w:color="auto"/>
      </w:divBdr>
      <w:divsChild>
        <w:div w:id="1994987420">
          <w:marLeft w:val="0"/>
          <w:marRight w:val="0"/>
          <w:marTop w:val="0"/>
          <w:marBottom w:val="40"/>
          <w:divBdr>
            <w:top w:val="none" w:sz="0" w:space="0" w:color="auto"/>
            <w:left w:val="none" w:sz="0" w:space="0" w:color="auto"/>
            <w:bottom w:val="none" w:sz="0" w:space="0" w:color="auto"/>
            <w:right w:val="none" w:sz="0" w:space="0" w:color="auto"/>
          </w:divBdr>
        </w:div>
        <w:div w:id="1088696512">
          <w:marLeft w:val="0"/>
          <w:marRight w:val="0"/>
          <w:marTop w:val="0"/>
          <w:marBottom w:val="40"/>
          <w:divBdr>
            <w:top w:val="none" w:sz="0" w:space="0" w:color="auto"/>
            <w:left w:val="none" w:sz="0" w:space="0" w:color="auto"/>
            <w:bottom w:val="none" w:sz="0" w:space="0" w:color="auto"/>
            <w:right w:val="none" w:sz="0" w:space="0" w:color="auto"/>
          </w:divBdr>
        </w:div>
        <w:div w:id="1208763019">
          <w:marLeft w:val="0"/>
          <w:marRight w:val="0"/>
          <w:marTop w:val="0"/>
          <w:marBottom w:val="40"/>
          <w:divBdr>
            <w:top w:val="none" w:sz="0" w:space="0" w:color="auto"/>
            <w:left w:val="none" w:sz="0" w:space="0" w:color="auto"/>
            <w:bottom w:val="none" w:sz="0" w:space="0" w:color="auto"/>
            <w:right w:val="none" w:sz="0" w:space="0" w:color="auto"/>
          </w:divBdr>
        </w:div>
      </w:divsChild>
    </w:div>
    <w:div w:id="2126994996">
      <w:bodyDiv w:val="1"/>
      <w:marLeft w:val="0"/>
      <w:marRight w:val="0"/>
      <w:marTop w:val="0"/>
      <w:marBottom w:val="0"/>
      <w:divBdr>
        <w:top w:val="none" w:sz="0" w:space="0" w:color="auto"/>
        <w:left w:val="none" w:sz="0" w:space="0" w:color="auto"/>
        <w:bottom w:val="none" w:sz="0" w:space="0" w:color="auto"/>
        <w:right w:val="none" w:sz="0" w:space="0" w:color="auto"/>
      </w:divBdr>
    </w:div>
    <w:div w:id="2135785246">
      <w:bodyDiv w:val="1"/>
      <w:marLeft w:val="0"/>
      <w:marRight w:val="0"/>
      <w:marTop w:val="0"/>
      <w:marBottom w:val="0"/>
      <w:divBdr>
        <w:top w:val="none" w:sz="0" w:space="0" w:color="auto"/>
        <w:left w:val="none" w:sz="0" w:space="0" w:color="auto"/>
        <w:bottom w:val="none" w:sz="0" w:space="0" w:color="auto"/>
        <w:right w:val="none" w:sz="0" w:space="0" w:color="auto"/>
      </w:divBdr>
      <w:divsChild>
        <w:div w:id="1031496647">
          <w:marLeft w:val="0"/>
          <w:marRight w:val="0"/>
          <w:marTop w:val="0"/>
          <w:marBottom w:val="40"/>
          <w:divBdr>
            <w:top w:val="none" w:sz="0" w:space="0" w:color="auto"/>
            <w:left w:val="none" w:sz="0" w:space="0" w:color="auto"/>
            <w:bottom w:val="none" w:sz="0" w:space="0" w:color="auto"/>
            <w:right w:val="none" w:sz="0" w:space="0" w:color="auto"/>
          </w:divBdr>
        </w:div>
        <w:div w:id="2029522826">
          <w:marLeft w:val="0"/>
          <w:marRight w:val="0"/>
          <w:marTop w:val="0"/>
          <w:marBottom w:val="40"/>
          <w:divBdr>
            <w:top w:val="none" w:sz="0" w:space="0" w:color="auto"/>
            <w:left w:val="none" w:sz="0" w:space="0" w:color="auto"/>
            <w:bottom w:val="none" w:sz="0" w:space="0" w:color="auto"/>
            <w:right w:val="none" w:sz="0" w:space="0" w:color="auto"/>
          </w:divBdr>
        </w:div>
        <w:div w:id="504713949">
          <w:marLeft w:val="0"/>
          <w:marRight w:val="0"/>
          <w:marTop w:val="0"/>
          <w:marBottom w:val="40"/>
          <w:divBdr>
            <w:top w:val="none" w:sz="0" w:space="0" w:color="auto"/>
            <w:left w:val="none" w:sz="0" w:space="0" w:color="auto"/>
            <w:bottom w:val="none" w:sz="0" w:space="0" w:color="auto"/>
            <w:right w:val="none" w:sz="0" w:space="0" w:color="auto"/>
          </w:divBdr>
        </w:div>
      </w:divsChild>
    </w:div>
    <w:div w:id="2145613285">
      <w:bodyDiv w:val="1"/>
      <w:marLeft w:val="0"/>
      <w:marRight w:val="0"/>
      <w:marTop w:val="0"/>
      <w:marBottom w:val="0"/>
      <w:divBdr>
        <w:top w:val="none" w:sz="0" w:space="0" w:color="auto"/>
        <w:left w:val="none" w:sz="0" w:space="0" w:color="auto"/>
        <w:bottom w:val="none" w:sz="0" w:space="0" w:color="auto"/>
        <w:right w:val="none" w:sz="0" w:space="0" w:color="auto"/>
      </w:divBdr>
      <w:divsChild>
        <w:div w:id="658576217">
          <w:marLeft w:val="0"/>
          <w:marRight w:val="0"/>
          <w:marTop w:val="0"/>
          <w:marBottom w:val="40"/>
          <w:divBdr>
            <w:top w:val="none" w:sz="0" w:space="0" w:color="auto"/>
            <w:left w:val="none" w:sz="0" w:space="0" w:color="auto"/>
            <w:bottom w:val="none" w:sz="0" w:space="0" w:color="auto"/>
            <w:right w:val="none" w:sz="0" w:space="0" w:color="auto"/>
          </w:divBdr>
        </w:div>
        <w:div w:id="1211503367">
          <w:marLeft w:val="0"/>
          <w:marRight w:val="0"/>
          <w:marTop w:val="0"/>
          <w:marBottom w:val="40"/>
          <w:divBdr>
            <w:top w:val="none" w:sz="0" w:space="0" w:color="auto"/>
            <w:left w:val="none" w:sz="0" w:space="0" w:color="auto"/>
            <w:bottom w:val="none" w:sz="0" w:space="0" w:color="auto"/>
            <w:right w:val="none" w:sz="0" w:space="0" w:color="auto"/>
          </w:divBdr>
        </w:div>
        <w:div w:id="1956449758">
          <w:marLeft w:val="0"/>
          <w:marRight w:val="0"/>
          <w:marTop w:val="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oter" Target="footer1.xml"/><Relationship Id="rId7" Type="http://schemas.openxmlformats.org/officeDocument/2006/relationships/image" Target="media/image1.wmf"/><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ker\Ausbilder\Module_ab_02.22\Vorlage_Handou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Vorlage_Handout</Template>
  <TotalTime>0</TotalTime>
  <Pages>23</Pages>
  <Words>1971</Words>
  <Characters>12423</Characters>
  <Application>Microsoft Office Word</Application>
  <DocSecurity>0</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dc:description/>
  <cp:lastModifiedBy>Nadja Reuther</cp:lastModifiedBy>
  <cp:revision>4</cp:revision>
  <cp:lastPrinted>2021-12-22T11:59:00Z</cp:lastPrinted>
  <dcterms:created xsi:type="dcterms:W3CDTF">2022-11-14T13:12:00Z</dcterms:created>
  <dcterms:modified xsi:type="dcterms:W3CDTF">2022-11-14T13:17:00Z</dcterms:modified>
</cp:coreProperties>
</file>