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B62" w:rsidRDefault="00255347">
      <w:bookmarkStart w:id="0" w:name="_GoBack"/>
      <w:bookmarkEnd w:id="0"/>
      <w:r>
        <w:t>Schwerpunkte – Modul D</w:t>
      </w:r>
    </w:p>
    <w:p w:rsidR="00255347" w:rsidRDefault="00255347" w:rsidP="00255347">
      <w:pPr>
        <w:pStyle w:val="Listenabsatz"/>
        <w:numPr>
          <w:ilvl w:val="0"/>
          <w:numId w:val="3"/>
        </w:numPr>
      </w:pPr>
      <w:r>
        <w:t>Verantwortliche in der Informationssicherheit und ihre Aufgaben</w:t>
      </w:r>
    </w:p>
    <w:p w:rsidR="00255347" w:rsidRDefault="00DD604E" w:rsidP="00255347">
      <w:pPr>
        <w:pStyle w:val="Listenabsatz"/>
        <w:numPr>
          <w:ilvl w:val="0"/>
          <w:numId w:val="3"/>
        </w:numPr>
      </w:pPr>
      <w:r>
        <w:t xml:space="preserve">Angriffsmethoden und </w:t>
      </w:r>
      <w:r w:rsidR="00211FEC">
        <w:t>Malware benennen und unterscheiden</w:t>
      </w:r>
    </w:p>
    <w:p w:rsidR="00211FEC" w:rsidRDefault="00211FEC" w:rsidP="00255347">
      <w:pPr>
        <w:pStyle w:val="Listenabsatz"/>
        <w:numPr>
          <w:ilvl w:val="0"/>
          <w:numId w:val="3"/>
        </w:numPr>
      </w:pPr>
      <w:r>
        <w:t>Schutzziele der Informationssicherheit</w:t>
      </w:r>
    </w:p>
    <w:p w:rsidR="00DD604E" w:rsidRDefault="00DD604E" w:rsidP="00255347">
      <w:pPr>
        <w:pStyle w:val="Listenabsatz"/>
        <w:numPr>
          <w:ilvl w:val="0"/>
          <w:numId w:val="3"/>
        </w:numPr>
      </w:pPr>
      <w:r>
        <w:t>Verschlüsselung (asymmetrisch, symmetrisch, Schutzziele, Verfahren unterscheiden)</w:t>
      </w:r>
    </w:p>
    <w:p w:rsidR="00DD604E" w:rsidRDefault="00DD604E" w:rsidP="00255347">
      <w:pPr>
        <w:pStyle w:val="Listenabsatz"/>
        <w:numPr>
          <w:ilvl w:val="0"/>
          <w:numId w:val="3"/>
        </w:numPr>
      </w:pPr>
      <w:r>
        <w:t>technisch-organisatorische Maßnahmen durchführen (Schutz des IT-Systems</w:t>
      </w:r>
    </w:p>
    <w:p w:rsidR="00DD604E" w:rsidRDefault="00DD604E" w:rsidP="00255347">
      <w:pPr>
        <w:pStyle w:val="Listenabsatz"/>
        <w:numPr>
          <w:ilvl w:val="0"/>
          <w:numId w:val="3"/>
        </w:numPr>
      </w:pPr>
      <w:r>
        <w:t xml:space="preserve">Datenschutz (Gesetze, Inhalt, anwenden, </w:t>
      </w:r>
      <w:r w:rsidR="00305274">
        <w:t xml:space="preserve">Vergleich zur Datensicherheit, Anonymisieren, </w:t>
      </w:r>
      <w:proofErr w:type="spellStart"/>
      <w:r w:rsidR="00305274">
        <w:t>Pseudonymisieren</w:t>
      </w:r>
      <w:proofErr w:type="spellEnd"/>
      <w:r w:rsidR="00305274">
        <w:t>)</w:t>
      </w:r>
    </w:p>
    <w:p w:rsidR="00DD604E" w:rsidRDefault="00DD604E" w:rsidP="00255347">
      <w:pPr>
        <w:pStyle w:val="Listenabsatz"/>
        <w:numPr>
          <w:ilvl w:val="0"/>
          <w:numId w:val="3"/>
        </w:numPr>
      </w:pPr>
      <w:r>
        <w:t>Passwortschutz (Hash-Wert, Salt-Hash)</w:t>
      </w:r>
    </w:p>
    <w:p w:rsidR="00305274" w:rsidRDefault="00DD604E" w:rsidP="00305274">
      <w:pPr>
        <w:pStyle w:val="Listenabsatz"/>
        <w:numPr>
          <w:ilvl w:val="0"/>
          <w:numId w:val="3"/>
        </w:numPr>
      </w:pPr>
      <w:r>
        <w:t>Unterschied IDS zu IPS</w:t>
      </w:r>
    </w:p>
    <w:p w:rsidR="00305274" w:rsidRDefault="00856E63" w:rsidP="00305274">
      <w:pPr>
        <w:pStyle w:val="Listenabsatz"/>
        <w:numPr>
          <w:ilvl w:val="0"/>
          <w:numId w:val="3"/>
        </w:numPr>
      </w:pPr>
      <w:r>
        <w:t>Schutzbedarfsfeststellung</w:t>
      </w:r>
    </w:p>
    <w:p w:rsidR="00DD604E" w:rsidRDefault="00DD604E" w:rsidP="00DD604E"/>
    <w:sectPr w:rsidR="00DD60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460499"/>
    <w:multiLevelType w:val="hybridMultilevel"/>
    <w:tmpl w:val="FF748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347"/>
    <w:rsid w:val="00211FEC"/>
    <w:rsid w:val="00255347"/>
    <w:rsid w:val="00305274"/>
    <w:rsid w:val="00710158"/>
    <w:rsid w:val="007D72F5"/>
    <w:rsid w:val="00856E63"/>
    <w:rsid w:val="00A50B62"/>
    <w:rsid w:val="00C507EB"/>
    <w:rsid w:val="00D86580"/>
    <w:rsid w:val="00DD604E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E042B-A0C0-421B-9224-7AC124EA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2024-06-24T13:44:00Z</dcterms:created>
  <dcterms:modified xsi:type="dcterms:W3CDTF">2024-06-24T13:44:00Z</dcterms:modified>
</cp:coreProperties>
</file>