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EB1218" w14:paraId="6AAA2D3A" w14:textId="77777777">
        <w:trPr>
          <w:trHeight w:val="302"/>
        </w:trPr>
        <w:tc>
          <w:tcPr>
            <w:tcW w:w="2550" w:type="dxa"/>
            <w:vAlign w:val="center"/>
          </w:tcPr>
          <w:p w14:paraId="6E8F9DEE" w14:textId="77777777" w:rsidR="00EB1218" w:rsidRDefault="005A33DA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16AAA3EE" w14:textId="318715BC" w:rsidR="00EB1218" w:rsidRDefault="002C0BF7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2B5FADAA" w14:textId="77777777" w:rsidR="00EB1218" w:rsidRDefault="005A33DA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1096222F" w14:textId="0CFDBDB6" w:rsidR="00EB1218" w:rsidRDefault="002C0BF7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D639C85" wp14:editId="71789D5D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218" w14:paraId="5FDE22BF" w14:textId="77777777">
        <w:trPr>
          <w:trHeight w:val="530"/>
        </w:trPr>
        <w:tc>
          <w:tcPr>
            <w:tcW w:w="2550" w:type="dxa"/>
            <w:vAlign w:val="center"/>
          </w:tcPr>
          <w:p w14:paraId="1D960734" w14:textId="77777777" w:rsidR="00EB1218" w:rsidRDefault="005A33DA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1F9F1668" w14:textId="33E51876" w:rsidR="00EB1218" w:rsidRDefault="002C0BF7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5.12.2024 – 13.12.2024</w:t>
            </w:r>
          </w:p>
        </w:tc>
        <w:tc>
          <w:tcPr>
            <w:tcW w:w="1362" w:type="dxa"/>
            <w:vAlign w:val="center"/>
          </w:tcPr>
          <w:p w14:paraId="352B5652" w14:textId="77777777" w:rsidR="00EB1218" w:rsidRDefault="005A33DA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5A9B46A7" w14:textId="77777777" w:rsidR="00EB1218" w:rsidRDefault="005A33DA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62.00</w:t>
            </w:r>
          </w:p>
        </w:tc>
        <w:tc>
          <w:tcPr>
            <w:tcW w:w="2978" w:type="dxa"/>
            <w:vAlign w:val="center"/>
          </w:tcPr>
          <w:p w14:paraId="11F25DB8" w14:textId="77777777" w:rsidR="00EB1218" w:rsidRDefault="005A33DA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1A0228A6" w14:textId="77777777" w:rsidR="00EB1218" w:rsidRDefault="005A33DA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67E7ED4C" w14:textId="77777777" w:rsidR="00EB1218" w:rsidRDefault="00EB1218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47877CBD" w14:textId="77777777" w:rsidR="00EB1218" w:rsidRDefault="005A33DA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3C9295D" w14:textId="77777777" w:rsidR="00EB1218" w:rsidRDefault="005A33DA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Ausbilder*in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4744B24C" w14:textId="77777777" w:rsidR="00EB1218" w:rsidRDefault="00EB1218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178DB76" w14:textId="77777777" w:rsidR="00EB1218" w:rsidRDefault="005A33DA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Ausbilder/-in vermittelte Lerninhalte bestätigt </w:t>
      </w:r>
    </w:p>
    <w:p w14:paraId="04880D25" w14:textId="77777777" w:rsidR="00EB1218" w:rsidRDefault="00EB1218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726CFEA8" w14:textId="77777777" w:rsidR="00EB1218" w:rsidRDefault="005A33DA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5A727867" w14:textId="77777777" w:rsidR="00EB1218" w:rsidRDefault="00EB1218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481ED8B" w14:textId="77777777" w:rsidR="00EB1218" w:rsidRDefault="005A33DA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EB1218" w14:paraId="3275F9EA" w14:textId="77777777">
        <w:tc>
          <w:tcPr>
            <w:tcW w:w="15452" w:type="dxa"/>
          </w:tcPr>
          <w:p w14:paraId="3782DD71" w14:textId="77777777" w:rsidR="00EB1218" w:rsidRDefault="00EB1218">
            <w:pPr>
              <w:pStyle w:val="Tabelleninhalt0"/>
            </w:pPr>
          </w:p>
        </w:tc>
      </w:tr>
      <w:tr w:rsidR="00EB1218" w14:paraId="14D58FE1" w14:textId="77777777">
        <w:tc>
          <w:tcPr>
            <w:tcW w:w="15452" w:type="dxa"/>
          </w:tcPr>
          <w:p w14:paraId="730152E2" w14:textId="77777777" w:rsidR="00EB1218" w:rsidRDefault="005A33DA">
            <w:r>
              <w:t xml:space="preserve">Modul H - Cyber-physische Systeme ergänzen, 1, </w:t>
            </w:r>
            <w:proofErr w:type="gramStart"/>
            <w:r>
              <w:t>2023,  ISBN</w:t>
            </w:r>
            <w:proofErr w:type="gramEnd"/>
            <w:r>
              <w:t xml:space="preserve">: Modul H - </w:t>
            </w:r>
            <w:proofErr w:type="spellStart"/>
            <w:r>
              <w:t>Cyb</w:t>
            </w:r>
            <w:proofErr w:type="spellEnd"/>
            <w:r>
              <w:t xml:space="preserve">, </w:t>
            </w:r>
            <w:r>
              <w:t>bfw, Deutschland</w:t>
            </w:r>
            <w:r>
              <w:br/>
              <w:t>Modul H - Handout, 1, 2023,  ISBN: Modul H - Han, bfw, Deutschland</w:t>
            </w:r>
            <w:r>
              <w:br/>
            </w:r>
          </w:p>
        </w:tc>
      </w:tr>
    </w:tbl>
    <w:p w14:paraId="5FFD743E" w14:textId="77777777" w:rsidR="00EB1218" w:rsidRDefault="00EB1218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9614FA2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538BCEA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CB4264A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62DB116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1EF686A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8859908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84C7863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8B33571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E163B32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5E9AC7B" w14:textId="77777777" w:rsidR="00EB1218" w:rsidRDefault="00EB1218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08AB0D0" w14:textId="77777777" w:rsidR="00EB1218" w:rsidRDefault="00EB1218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EB1218" w14:paraId="293E4EC1" w14:textId="77777777" w:rsidTr="002C0BF7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AE1C5E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1982FEEB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7A3CC2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979D1F1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7E0DF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EFA8814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C434287" w14:textId="7C9E799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B5C1806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275FF" w14:textId="77777777" w:rsidR="00EB1218" w:rsidRDefault="005A33D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0A458CFC" w14:textId="77777777" w:rsidR="00EB1218" w:rsidRDefault="005A33DA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 xml:space="preserve">(vgl. </w:t>
            </w: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letzte Seite ff.)</w:t>
            </w:r>
          </w:p>
        </w:tc>
      </w:tr>
      <w:tr w:rsidR="00EB1218" w14:paraId="4B2338F2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600639" w14:textId="77777777" w:rsidR="00EB1218" w:rsidRDefault="005A33DA">
            <w:r>
              <w:t>1</w:t>
            </w:r>
          </w:p>
          <w:p w14:paraId="3CDB96D1" w14:textId="77777777" w:rsidR="00EB1218" w:rsidRDefault="005A33DA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35AF29" w14:textId="77777777" w:rsidR="00EB1218" w:rsidRDefault="005A33DA">
            <w:r>
              <w:t>•</w:t>
            </w:r>
            <w:r>
              <w:tab/>
              <w:t xml:space="preserve">Eine Einführung in das Internet </w:t>
            </w:r>
            <w:proofErr w:type="spellStart"/>
            <w:r>
              <w:t>of</w:t>
            </w:r>
            <w:proofErr w:type="spellEnd"/>
            <w:r>
              <w:t xml:space="preserve"> Things erarbeiten</w:t>
            </w:r>
            <w:r>
              <w:br/>
            </w:r>
            <w:r>
              <w:br/>
              <w:t>•</w:t>
            </w:r>
            <w:r>
              <w:tab/>
              <w:t>Einflussfaktoren auf die technologische Entwicklung von cyber-physischen Systemen beschreiben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98D8C90" w14:textId="77777777" w:rsidR="00EB1218" w:rsidRDefault="005A33DA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653E5" w14:textId="77777777" w:rsidR="00EB1218" w:rsidRDefault="005A33DA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8DD3B07" w14:textId="5B25E328" w:rsidR="00EB1218" w:rsidRDefault="002C0BF7">
            <w:r>
              <w:t>5.12.24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2E5648" w14:textId="66ABA33E" w:rsidR="00EB1218" w:rsidRDefault="00EB1218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EB0E0B9" w14:textId="497C59AA" w:rsidR="00EB1218" w:rsidRDefault="002C0BF7">
            <w:r>
              <w:rPr>
                <w:noProof/>
              </w:rPr>
              <w:drawing>
                <wp:inline distT="0" distB="0" distL="0" distR="0" wp14:anchorId="4288AA65" wp14:editId="0FFDC427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A9E783" w14:textId="748DA064" w:rsidR="00EB1218" w:rsidRDefault="002C0BF7">
            <w:r>
              <w:t>SL</w:t>
            </w:r>
          </w:p>
        </w:tc>
      </w:tr>
      <w:tr w:rsidR="00EB1218" w14:paraId="005A412A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4C8A23" w14:textId="77777777" w:rsidR="00EB1218" w:rsidRDefault="005A33DA">
            <w:r>
              <w:t>2</w:t>
            </w:r>
          </w:p>
          <w:p w14:paraId="105C329D" w14:textId="77777777" w:rsidR="00EB1218" w:rsidRDefault="005A33DA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C0E78F8" w14:textId="77777777" w:rsidR="00EB1218" w:rsidRDefault="005A33DA">
            <w:r>
              <w:t>•</w:t>
            </w:r>
            <w:r>
              <w:tab/>
              <w:t>Smart Home - Energie- und Gebäudetechnik</w:t>
            </w:r>
            <w:r>
              <w:br/>
            </w:r>
            <w:r>
              <w:br/>
              <w:t>•</w:t>
            </w:r>
            <w:r>
              <w:tab/>
              <w:t xml:space="preserve">Intelligente Fertigung und das Industrial Internet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r>
              <w:t>Things (</w:t>
            </w:r>
            <w:proofErr w:type="spellStart"/>
            <w:r>
              <w:t>IIoT</w:t>
            </w:r>
            <w:proofErr w:type="spellEnd"/>
            <w:r>
              <w:t>)</w:t>
            </w:r>
            <w:r>
              <w:br/>
            </w:r>
            <w:r>
              <w:br/>
              <w:t>•</w:t>
            </w:r>
            <w:r>
              <w:tab/>
              <w:t>Automotive-Bereich</w:t>
            </w:r>
            <w:r>
              <w:br/>
            </w:r>
            <w:r>
              <w:br/>
              <w:t>•</w:t>
            </w:r>
            <w:r>
              <w:tab/>
              <w:t>Smart Health – Gesundheitswesen</w:t>
            </w:r>
            <w:r>
              <w:br/>
            </w:r>
            <w:r>
              <w:br/>
              <w:t>•</w:t>
            </w:r>
            <w:r>
              <w:tab/>
              <w:t>Smart Cities - intelligente Städte</w:t>
            </w:r>
            <w:r>
              <w:br/>
            </w:r>
            <w:r>
              <w:br/>
              <w:t>•</w:t>
            </w:r>
            <w:r>
              <w:tab/>
              <w:t>Consumer-Bereich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4383F5" w14:textId="77777777" w:rsidR="00EB1218" w:rsidRDefault="005A33DA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A1AE1" w14:textId="77777777" w:rsidR="00EB1218" w:rsidRDefault="005A33DA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7355B72" w14:textId="77777777" w:rsidR="00EB1218" w:rsidRDefault="002C0BF7">
            <w:r>
              <w:t>5.12.24</w:t>
            </w:r>
          </w:p>
          <w:p w14:paraId="41561184" w14:textId="1492F410" w:rsidR="002C0BF7" w:rsidRDefault="002C0BF7">
            <w:r>
              <w:t>6.12.24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ABE63" w14:textId="61A2786F" w:rsidR="002C0BF7" w:rsidRDefault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1968FBD" w14:textId="446FB377" w:rsidR="00EB1218" w:rsidRDefault="002C0BF7">
            <w:r>
              <w:rPr>
                <w:noProof/>
              </w:rPr>
              <w:drawing>
                <wp:inline distT="0" distB="0" distL="0" distR="0" wp14:anchorId="0C44AC68" wp14:editId="4196D2E5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53335" w14:textId="0B2F1FF3" w:rsidR="00EB1218" w:rsidRDefault="002C0BF7">
            <w:r>
              <w:t>SL</w:t>
            </w:r>
          </w:p>
        </w:tc>
      </w:tr>
      <w:tr w:rsidR="00EB1218" w14:paraId="5448DC87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82919F" w14:textId="77777777" w:rsidR="00EB1218" w:rsidRDefault="005A33DA">
            <w:r>
              <w:lastRenderedPageBreak/>
              <w:t>3</w:t>
            </w:r>
          </w:p>
          <w:p w14:paraId="29193E6E" w14:textId="77777777" w:rsidR="00EB1218" w:rsidRDefault="005A33DA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7CD6A1" w14:textId="77777777" w:rsidR="00EB1218" w:rsidRDefault="005A33DA">
            <w:r>
              <w:t>•</w:t>
            </w:r>
            <w:r>
              <w:tab/>
              <w:t>Sensorik</w:t>
            </w:r>
            <w:r>
              <w:tab/>
            </w:r>
            <w:r>
              <w:br/>
            </w:r>
            <w:r>
              <w:br/>
              <w:t>•</w:t>
            </w:r>
            <w:r>
              <w:tab/>
              <w:t>Regelung mittels intelligenter Sensorik</w:t>
            </w:r>
            <w:r>
              <w:tab/>
            </w:r>
            <w:r>
              <w:br/>
            </w:r>
            <w:r>
              <w:br/>
              <w:t>•</w:t>
            </w:r>
            <w:r>
              <w:tab/>
              <w:t>Einplatinencomputer als Basis für cyber-physische Systeme</w:t>
            </w:r>
            <w:r>
              <w:br/>
            </w:r>
            <w:r>
              <w:br/>
              <w:t>•</w:t>
            </w:r>
            <w:r>
              <w:tab/>
              <w:t xml:space="preserve">Mikrocontrollerboards als Basis für </w:t>
            </w:r>
            <w:r>
              <w:t>cyber-physische Systeme</w:t>
            </w:r>
            <w:r>
              <w:br/>
            </w:r>
            <w:r>
              <w:br/>
              <w:t>•</w:t>
            </w:r>
            <w:r>
              <w:tab/>
              <w:t>Unterscheidung von Einplatinencomputer und Mikrocontroller</w:t>
            </w:r>
            <w:r>
              <w:br/>
            </w:r>
            <w:r>
              <w:br/>
              <w:t>•</w:t>
            </w:r>
            <w:r>
              <w:tab/>
              <w:t xml:space="preserve">Mikrocontroller und das Internet </w:t>
            </w:r>
            <w:proofErr w:type="spellStart"/>
            <w:r>
              <w:t>of</w:t>
            </w:r>
            <w:proofErr w:type="spellEnd"/>
            <w:r>
              <w:t xml:space="preserve"> Things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42C211" w14:textId="77777777" w:rsidR="00EB1218" w:rsidRDefault="005A33DA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BEF60" w14:textId="77777777" w:rsidR="00EB1218" w:rsidRDefault="005A33DA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F6873CB" w14:textId="77777777" w:rsidR="00EB1218" w:rsidRDefault="002C0BF7">
            <w:r>
              <w:t>6.12.24</w:t>
            </w:r>
          </w:p>
          <w:p w14:paraId="2EBB109D" w14:textId="55A6057A" w:rsidR="002C0BF7" w:rsidRDefault="002C0BF7">
            <w:r>
              <w:t>9.12.24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9792F99" w14:textId="30F31E48" w:rsidR="002C0BF7" w:rsidRDefault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923F540" w14:textId="6DE1AACA" w:rsidR="00EB1218" w:rsidRDefault="002C0BF7">
            <w:r>
              <w:rPr>
                <w:noProof/>
              </w:rPr>
              <w:drawing>
                <wp:inline distT="0" distB="0" distL="0" distR="0" wp14:anchorId="056204BE" wp14:editId="1C5CA7B2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4449C" w14:textId="2C93C420" w:rsidR="00EB1218" w:rsidRDefault="002C0BF7">
            <w:r>
              <w:t>SL</w:t>
            </w:r>
          </w:p>
        </w:tc>
      </w:tr>
      <w:tr w:rsidR="002C0BF7" w14:paraId="3C260509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A41084E" w14:textId="77777777" w:rsidR="002C0BF7" w:rsidRDefault="002C0BF7" w:rsidP="002C0BF7">
            <w:r>
              <w:t>4</w:t>
            </w:r>
          </w:p>
          <w:p w14:paraId="7BE842F8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5E0B7F" w14:textId="77777777" w:rsidR="002C0BF7" w:rsidRDefault="002C0BF7" w:rsidP="002C0BF7">
            <w:r>
              <w:t>•</w:t>
            </w:r>
            <w:r>
              <w:tab/>
              <w:t>IoT-Protokolle und Industrial-Internet-Protokolle unterscheiden</w:t>
            </w:r>
            <w:r>
              <w:br/>
            </w:r>
            <w:r>
              <w:br/>
              <w:t>•</w:t>
            </w:r>
            <w:r>
              <w:tab/>
              <w:t xml:space="preserve">Die Anbindung von cyber-physischen Systemen mit dem MQTT-Protokoll </w:t>
            </w:r>
            <w:r>
              <w:lastRenderedPageBreak/>
              <w:t>beschreiben</w:t>
            </w:r>
            <w:r>
              <w:br/>
            </w:r>
            <w:r>
              <w:br/>
              <w:t>•</w:t>
            </w:r>
            <w:r>
              <w:tab/>
              <w:t>Client-Server-(Broker)-Prinzip</w:t>
            </w:r>
            <w:r>
              <w:br/>
            </w:r>
            <w:r>
              <w:br/>
              <w:t>•</w:t>
            </w:r>
            <w:r>
              <w:tab/>
              <w:t xml:space="preserve">Quality </w:t>
            </w:r>
            <w:proofErr w:type="spellStart"/>
            <w:r>
              <w:t>of</w:t>
            </w:r>
            <w:proofErr w:type="spellEnd"/>
            <w:r>
              <w:t xml:space="preserve"> Service und Last Will Testament</w:t>
            </w:r>
            <w:r>
              <w:br/>
            </w:r>
            <w:r>
              <w:br/>
              <w:t>•</w:t>
            </w:r>
            <w:r>
              <w:tab/>
              <w:t xml:space="preserve">Message </w:t>
            </w:r>
            <w:proofErr w:type="spellStart"/>
            <w:r>
              <w:t>Persistence</w:t>
            </w:r>
            <w:proofErr w:type="spellEnd"/>
            <w:r>
              <w:t xml:space="preserve"> - Beharrlichkeit einer Nachricht</w:t>
            </w:r>
            <w:r>
              <w:br/>
            </w:r>
            <w:r>
              <w:br/>
              <w:t>•</w:t>
            </w:r>
            <w:r>
              <w:tab/>
              <w:t>Eigenschaften von MQTT</w:t>
            </w:r>
            <w:r>
              <w:br/>
            </w:r>
            <w:r>
              <w:br/>
              <w:t>•</w:t>
            </w:r>
            <w:r>
              <w:tab/>
            </w:r>
            <w:proofErr w:type="spellStart"/>
            <w:r>
              <w:t>Machine</w:t>
            </w:r>
            <w:proofErr w:type="spellEnd"/>
            <w:r>
              <w:t>-</w:t>
            </w:r>
            <w:proofErr w:type="spellStart"/>
            <w:r>
              <w:t>to</w:t>
            </w:r>
            <w:proofErr w:type="spellEnd"/>
            <w:r>
              <w:t>-</w:t>
            </w:r>
            <w:proofErr w:type="spellStart"/>
            <w:r>
              <w:t>Machine</w:t>
            </w:r>
            <w:proofErr w:type="spellEnd"/>
            <w:r>
              <w:t>-Kommunikation mit dem Standard „OPC UA“ untersuchen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EBD416" w14:textId="77777777" w:rsidR="002C0BF7" w:rsidRDefault="002C0BF7" w:rsidP="002C0BF7">
            <w:r>
              <w:lastRenderedPageBreak/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43EBC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3579E1F" w14:textId="506B5F94" w:rsidR="002C0BF7" w:rsidRDefault="002C0BF7" w:rsidP="002C0BF7">
            <w:r>
              <w:t>9.12.24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359CD6D" w14:textId="79DD6F78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72A90FC" w14:textId="1C9518E2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1EE84D07" wp14:editId="50DFBE7D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8EAD7" w14:textId="3A515E7E" w:rsidR="002C0BF7" w:rsidRDefault="002C0BF7" w:rsidP="002C0BF7">
            <w:r>
              <w:t>SL</w:t>
            </w:r>
          </w:p>
        </w:tc>
      </w:tr>
      <w:tr w:rsidR="002C0BF7" w14:paraId="09F5FEE0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99BF653" w14:textId="77777777" w:rsidR="002C0BF7" w:rsidRDefault="002C0BF7" w:rsidP="002C0BF7">
            <w:r>
              <w:t>5</w:t>
            </w:r>
          </w:p>
          <w:p w14:paraId="0F458FA5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AA456F9" w14:textId="77777777" w:rsidR="002C0BF7" w:rsidRDefault="002C0BF7" w:rsidP="002C0BF7">
            <w:r>
              <w:t>•</w:t>
            </w:r>
            <w:r>
              <w:tab/>
              <w:t>Den Datenfluss an CPS-Schnittstellen und innerhalb eines Netzwerks vergleichen</w:t>
            </w:r>
            <w:r>
              <w:br/>
            </w:r>
            <w:r>
              <w:br/>
              <w:t>•</w:t>
            </w:r>
            <w:r>
              <w:tab/>
              <w:t>Energie-, Stoff- und Informationsflüsse eines exemplarischen cyber-physischen Systems erläutern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A98AD7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021AA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3583C25" w14:textId="0E6BA89B" w:rsidR="002C0BF7" w:rsidRDefault="002C0BF7" w:rsidP="002C0BF7">
            <w:r>
              <w:t>10.12.24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B08128F" w14:textId="3F0A3B17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FBCDDDA" w14:textId="329B9D0C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16E4B4D2" wp14:editId="5EF99F80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97CF3B" w14:textId="2657BC82" w:rsidR="002C0BF7" w:rsidRDefault="002C0BF7" w:rsidP="002C0BF7">
            <w:r>
              <w:t>SL</w:t>
            </w:r>
          </w:p>
        </w:tc>
      </w:tr>
      <w:tr w:rsidR="002C0BF7" w14:paraId="11A863AF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3F9557" w14:textId="77777777" w:rsidR="002C0BF7" w:rsidRDefault="002C0BF7" w:rsidP="002C0BF7">
            <w:r>
              <w:lastRenderedPageBreak/>
              <w:t>6</w:t>
            </w:r>
          </w:p>
          <w:p w14:paraId="4B510CC3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636CBA" w14:textId="77777777" w:rsidR="002C0BF7" w:rsidRDefault="002C0BF7" w:rsidP="002C0BF7">
            <w:r>
              <w:t>- Ein Projekt zur CPS-Erweiterung initiieren und die Anforderungen des Auftraggebers abstimmen</w:t>
            </w:r>
            <w:r>
              <w:br/>
            </w:r>
            <w:r>
              <w:br/>
              <w:t xml:space="preserve">- </w:t>
            </w:r>
            <w:proofErr w:type="spellStart"/>
            <w:r>
              <w:t>Requirements</w:t>
            </w:r>
            <w:proofErr w:type="spellEnd"/>
            <w:r>
              <w:t xml:space="preserve"> Engineering</w:t>
            </w:r>
            <w:r>
              <w:br/>
            </w:r>
            <w:r>
              <w:br/>
              <w:t>- Stakeholder</w:t>
            </w:r>
            <w:r>
              <w:br/>
            </w:r>
            <w:r>
              <w:br/>
              <w:t>- Akzeptanzkriterien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4F1E3F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82856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7A7C888" w14:textId="77777777" w:rsidR="002C0BF7" w:rsidRDefault="002C0BF7" w:rsidP="002C0BF7">
            <w:r>
              <w:t>10.12.24</w:t>
            </w:r>
          </w:p>
          <w:p w14:paraId="0D402FBB" w14:textId="5DEE7467" w:rsidR="002C0BF7" w:rsidRDefault="002C0BF7" w:rsidP="002C0BF7">
            <w:r>
              <w:t>11.12.24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273CD28" w14:textId="0689BBCC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F926886" w14:textId="2968C8B8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33E8FECE" wp14:editId="0C83F503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0B33A" w14:textId="62974ED6" w:rsidR="002C0BF7" w:rsidRDefault="002C0BF7" w:rsidP="002C0BF7">
            <w:r>
              <w:t>SL</w:t>
            </w:r>
          </w:p>
        </w:tc>
      </w:tr>
      <w:tr w:rsidR="002C0BF7" w14:paraId="5A7EA122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04D91D" w14:textId="77777777" w:rsidR="002C0BF7" w:rsidRDefault="002C0BF7" w:rsidP="002C0BF7">
            <w:r>
              <w:t>7</w:t>
            </w:r>
          </w:p>
          <w:p w14:paraId="4909EB47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93D00C" w14:textId="77777777" w:rsidR="002C0BF7" w:rsidRDefault="002C0BF7" w:rsidP="002C0BF7">
            <w:r>
              <w:t xml:space="preserve">- </w:t>
            </w:r>
            <w:proofErr w:type="spellStart"/>
            <w:r>
              <w:t>DevOps</w:t>
            </w:r>
            <w:proofErr w:type="spellEnd"/>
            <w:r>
              <w:t>-Ziele</w:t>
            </w:r>
            <w:r>
              <w:br/>
            </w:r>
            <w:r>
              <w:br/>
              <w:t xml:space="preserve">- </w:t>
            </w:r>
            <w:proofErr w:type="spellStart"/>
            <w:r>
              <w:t>DevOps</w:t>
            </w:r>
            <w:proofErr w:type="spellEnd"/>
            <w:r>
              <w:t xml:space="preserve">-Konzept und </w:t>
            </w:r>
            <w:proofErr w:type="spellStart"/>
            <w:r>
              <w:t>DevOps</w:t>
            </w:r>
            <w:proofErr w:type="spellEnd"/>
            <w:r>
              <w:t>-Ansatz</w:t>
            </w:r>
            <w:r>
              <w:br/>
            </w:r>
            <w:r>
              <w:br/>
              <w:t xml:space="preserve">- </w:t>
            </w:r>
            <w:proofErr w:type="spellStart"/>
            <w:r>
              <w:t>DevOps</w:t>
            </w:r>
            <w:proofErr w:type="spellEnd"/>
            <w:r>
              <w:t>-Kultur</w:t>
            </w:r>
            <w:r>
              <w:br/>
            </w:r>
            <w:r>
              <w:br/>
              <w:t xml:space="preserve">- </w:t>
            </w:r>
            <w:proofErr w:type="spellStart"/>
            <w:r>
              <w:t>DevOps</w:t>
            </w:r>
            <w:proofErr w:type="spellEnd"/>
            <w:r>
              <w:t>-Phasen</w:t>
            </w:r>
            <w:r>
              <w:br/>
            </w:r>
            <w:r>
              <w:br/>
              <w:t xml:space="preserve">- Versionsverwaltung mit </w:t>
            </w:r>
            <w:proofErr w:type="spellStart"/>
            <w:r>
              <w:t>Git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DA11A3F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78E470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0E078C7" w14:textId="7D388AE6" w:rsidR="002C0BF7" w:rsidRDefault="002C0BF7" w:rsidP="002C0BF7">
            <w:r>
              <w:t>11.12.24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E8626D6" w14:textId="6CF63DCD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B8CB096" w14:textId="3D5B3534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6F14DFCF" wp14:editId="0EDAF2D3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6A53" w14:textId="75B5B76B" w:rsidR="002C0BF7" w:rsidRDefault="002C0BF7" w:rsidP="002C0BF7">
            <w:r>
              <w:t>SL</w:t>
            </w:r>
          </w:p>
        </w:tc>
      </w:tr>
      <w:tr w:rsidR="002C0BF7" w14:paraId="705C3080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F86AEB" w14:textId="77777777" w:rsidR="002C0BF7" w:rsidRDefault="002C0BF7" w:rsidP="002C0BF7">
            <w:r>
              <w:t>8</w:t>
            </w:r>
          </w:p>
          <w:p w14:paraId="432AA3D8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DC7394" w14:textId="77777777" w:rsidR="002C0BF7" w:rsidRDefault="002C0BF7" w:rsidP="002C0BF7">
            <w:r>
              <w:t>- Sie sollen einen Prototyp aufbauen</w:t>
            </w:r>
            <w:r>
              <w:tab/>
              <w:t>62</w:t>
            </w:r>
            <w:r>
              <w:br/>
            </w:r>
            <w:r>
              <w:br/>
              <w:t xml:space="preserve">- Software des erweiterten cyber-physischen Systems </w:t>
            </w:r>
            <w:r>
              <w:lastRenderedPageBreak/>
              <w:t>programmieren</w:t>
            </w:r>
            <w:r>
              <w:tab/>
              <w:t>63</w:t>
            </w:r>
            <w:r>
              <w:br/>
            </w:r>
            <w:r>
              <w:br/>
              <w:t>- MQTT-Broker und Client verbinden</w:t>
            </w:r>
            <w:r>
              <w:tab/>
              <w:t>64</w:t>
            </w:r>
            <w:r>
              <w:br/>
            </w:r>
            <w:r>
              <w:br/>
              <w:t>- Die Funktionalität der CPS-Erweiterung prüfen und protokollieren</w:t>
            </w:r>
            <w:r>
              <w:tab/>
              <w:t>65</w:t>
            </w:r>
            <w:r>
              <w:br/>
            </w:r>
            <w:r>
              <w:br/>
              <w:t>- lm Review Projektergebnisse und -erkenntnisse erfassen</w:t>
            </w:r>
            <w:r>
              <w:tab/>
              <w:t>66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4AD401" w14:textId="77777777" w:rsidR="002C0BF7" w:rsidRDefault="002C0BF7" w:rsidP="002C0BF7">
            <w:r>
              <w:lastRenderedPageBreak/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3D8AC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FC05A50" w14:textId="77777777" w:rsidR="002C0BF7" w:rsidRDefault="002C0BF7" w:rsidP="002C0BF7">
            <w:r>
              <w:t>11.12.24</w:t>
            </w:r>
          </w:p>
          <w:p w14:paraId="688BFBB3" w14:textId="570AA62E" w:rsidR="002C0BF7" w:rsidRDefault="002C0BF7" w:rsidP="002C0BF7">
            <w:r>
              <w:t>12.12.24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D43EB3A" w14:textId="3DADC042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1A3EAD0" w14:textId="00A24E6A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6DA6F01A" wp14:editId="38560D1C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73DFC3" w14:textId="5E0D7D6D" w:rsidR="002C0BF7" w:rsidRDefault="002C0BF7" w:rsidP="002C0BF7">
            <w:r>
              <w:t>SL</w:t>
            </w:r>
          </w:p>
        </w:tc>
      </w:tr>
      <w:tr w:rsidR="002C0BF7" w14:paraId="6FD40D96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BBD9796" w14:textId="77777777" w:rsidR="002C0BF7" w:rsidRDefault="002C0BF7" w:rsidP="002C0BF7">
            <w:r>
              <w:t>9</w:t>
            </w:r>
          </w:p>
          <w:p w14:paraId="536D1D59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0BC097" w14:textId="77777777" w:rsidR="002C0BF7" w:rsidRDefault="002C0BF7" w:rsidP="002C0BF7">
            <w:r>
              <w:t>- Bestehende Gefahren für die Betriebs- und Datensicherheit durch den Einsatz des cyber-physischen Systems erkennen</w:t>
            </w:r>
            <w:r>
              <w:br/>
            </w:r>
            <w:r>
              <w:br/>
              <w:t>- CPS-Systemausfälle mittels FMEA minimieren</w:t>
            </w:r>
            <w:r>
              <w:br/>
            </w:r>
            <w:r>
              <w:br/>
              <w:t>- Verbesserungsvorschläge dem Auftraggeber vorstellen</w:t>
            </w:r>
            <w:r>
              <w:br/>
            </w:r>
            <w:r>
              <w:br/>
              <w:t>- Betriebliches Vorschlagswesen (BVW)</w:t>
            </w:r>
            <w:r>
              <w:br/>
            </w:r>
            <w:r>
              <w:br/>
              <w:t>- Elevator Pitch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E831DB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D5F99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0D93D8A" w14:textId="1F5B41CF" w:rsidR="002C0BF7" w:rsidRDefault="002C0BF7" w:rsidP="002C0BF7">
            <w:r>
              <w:t>12.12.24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91A7927" w14:textId="4DB57546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7A6927A" w14:textId="6AA37EA0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1D3DBDC8" wp14:editId="64A66C95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4E3856" w14:textId="12E1F59B" w:rsidR="002C0BF7" w:rsidRDefault="002C0BF7" w:rsidP="002C0BF7">
            <w:r>
              <w:t>SL</w:t>
            </w:r>
          </w:p>
        </w:tc>
      </w:tr>
      <w:tr w:rsidR="002C0BF7" w14:paraId="72C5E66E" w14:textId="77777777" w:rsidTr="002C0BF7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1A253C" w14:textId="77777777" w:rsidR="002C0BF7" w:rsidRDefault="002C0BF7" w:rsidP="002C0BF7">
            <w:r>
              <w:lastRenderedPageBreak/>
              <w:t>10</w:t>
            </w:r>
          </w:p>
          <w:p w14:paraId="47133E72" w14:textId="77777777" w:rsidR="002C0BF7" w:rsidRDefault="002C0BF7" w:rsidP="002C0BF7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4F787A" w14:textId="77777777" w:rsidR="002C0BF7" w:rsidRDefault="002C0BF7" w:rsidP="002C0BF7">
            <w:r>
              <w:t>•Einleitung</w:t>
            </w:r>
            <w:r>
              <w:br/>
            </w:r>
            <w:r>
              <w:br/>
              <w:t>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CDAABA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B6336" w14:textId="77777777" w:rsidR="002C0BF7" w:rsidRDefault="002C0BF7" w:rsidP="002C0BF7">
            <w:r>
              <w:t xml:space="preserve">Modul H - Cyber-physische Systeme ergänzen; Modul H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1B9C697" w14:textId="3270C913" w:rsidR="002C0BF7" w:rsidRDefault="002C0BF7" w:rsidP="002C0BF7">
            <w:r>
              <w:t>13.12.24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F045CA2" w14:textId="4560DB57" w:rsidR="002C0BF7" w:rsidRDefault="002C0BF7" w:rsidP="002C0BF7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5627B29" w14:textId="2BBCF659" w:rsidR="002C0BF7" w:rsidRDefault="002C0BF7" w:rsidP="002C0BF7">
            <w:r w:rsidRPr="00523D8E">
              <w:rPr>
                <w:noProof/>
              </w:rPr>
              <w:drawing>
                <wp:inline distT="0" distB="0" distL="0" distR="0" wp14:anchorId="0B4384BC" wp14:editId="3847CFF4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1B923C" w14:textId="7445E8E8" w:rsidR="002C0BF7" w:rsidRDefault="002C0BF7" w:rsidP="002C0BF7">
            <w:r>
              <w:t>SL</w:t>
            </w:r>
          </w:p>
        </w:tc>
      </w:tr>
    </w:tbl>
    <w:p w14:paraId="2D25F39C" w14:textId="77777777" w:rsidR="00EB1218" w:rsidRDefault="00EB1218">
      <w:pPr>
        <w:pStyle w:val="Textkrper"/>
        <w:rPr>
          <w:rFonts w:ascii="Frutiger 45 Light" w:hAnsi="Frutiger 45 Light"/>
        </w:rPr>
      </w:pPr>
    </w:p>
    <w:p w14:paraId="23FF8602" w14:textId="77777777" w:rsidR="00EB1218" w:rsidRDefault="00EB1218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EB1218" w14:paraId="6A5BFA7E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4C881" w14:textId="77777777" w:rsidR="00EB1218" w:rsidRDefault="005A33DA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444CC52B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034E753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89B39CA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604BDAC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EED274E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B09C189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0529BAE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C2B463E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3327ECE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3378D37" w14:textId="77777777" w:rsidR="00EB1218" w:rsidRDefault="00EB1218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5312B6F" w14:textId="77777777" w:rsidR="00EB1218" w:rsidRDefault="00EB1218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65A5A450" w14:textId="77777777" w:rsidR="00EB1218" w:rsidRDefault="00EB1218">
      <w:pPr>
        <w:pStyle w:val="Textkrper"/>
        <w:rPr>
          <w:rFonts w:ascii="Frutiger 45 Light" w:hAnsi="Frutiger 45 Light"/>
          <w:sz w:val="22"/>
          <w:szCs w:val="22"/>
        </w:rPr>
      </w:pPr>
    </w:p>
    <w:p w14:paraId="1E9D8A86" w14:textId="77777777" w:rsidR="00EB1218" w:rsidRDefault="005A33DA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1CD7FB04" w14:textId="77777777" w:rsidR="00EB1218" w:rsidRDefault="005A33DA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24C5951B" w14:textId="77777777" w:rsidR="00EB1218" w:rsidRDefault="00EB1218">
      <w:pPr>
        <w:pStyle w:val="Textkrper"/>
        <w:rPr>
          <w:rFonts w:ascii="Frutiger 45 Light" w:hAnsi="Frutiger 45 Light"/>
          <w:sz w:val="22"/>
          <w:szCs w:val="22"/>
        </w:rPr>
      </w:pPr>
    </w:p>
    <w:sectPr w:rsidR="00EB1218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E48FB" w14:textId="77777777" w:rsidR="00000000" w:rsidRDefault="005A33DA">
      <w:r>
        <w:separator/>
      </w:r>
    </w:p>
  </w:endnote>
  <w:endnote w:type="continuationSeparator" w:id="0">
    <w:p w14:paraId="573B29FB" w14:textId="77777777" w:rsidR="00000000" w:rsidRDefault="005A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0DB50" w14:textId="77777777" w:rsidR="00EB1218" w:rsidRDefault="00EB1218">
    <w:pPr>
      <w:jc w:val="right"/>
      <w:rPr>
        <w:rFonts w:ascii="Frutiger 45 Light" w:hAnsi="Frutiger 45 Light"/>
      </w:rPr>
    </w:pPr>
  </w:p>
  <w:p w14:paraId="1ADA55B8" w14:textId="77777777" w:rsidR="00EB1218" w:rsidRDefault="00EB1218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EB1218" w14:paraId="2C4BB996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45173C86" w14:textId="407BBF6C" w:rsidR="00EB1218" w:rsidRDefault="005A33DA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noProof/>
              <w:sz w:val="18"/>
              <w:szCs w:val="18"/>
            </w:rPr>
            <w:t>8. LK-Ausbilder_Modul_H_Cyber_physische_Systeme_ergaenzen.docx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2779C1DD" w14:textId="77777777" w:rsidR="00EB1218" w:rsidRDefault="005A33DA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050F0551" w14:textId="77777777" w:rsidR="00EB1218" w:rsidRDefault="005A33DA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701B7C11" w14:textId="77777777" w:rsidR="00EB1218" w:rsidRDefault="00EB1218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5FFAE" w14:textId="77777777" w:rsidR="00000000" w:rsidRDefault="005A33DA">
      <w:r>
        <w:separator/>
      </w:r>
    </w:p>
  </w:footnote>
  <w:footnote w:type="continuationSeparator" w:id="0">
    <w:p w14:paraId="782DDB60" w14:textId="77777777" w:rsidR="00000000" w:rsidRDefault="005A3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EB1218" w14:paraId="091B9DC4" w14:textId="77777777">
      <w:trPr>
        <w:trHeight w:hRule="exact" w:val="680"/>
      </w:trPr>
      <w:tc>
        <w:tcPr>
          <w:tcW w:w="2552" w:type="dxa"/>
          <w:vAlign w:val="center"/>
        </w:tcPr>
        <w:p w14:paraId="3EF85EFE" w14:textId="31FAAE9B" w:rsidR="00EB1218" w:rsidRDefault="005A33DA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59611E6C" w14:textId="77777777" w:rsidR="00EB1218" w:rsidRDefault="005A33DA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H - Cyber-physische Systeme ergänzen</w:t>
          </w:r>
        </w:p>
      </w:tc>
      <w:tc>
        <w:tcPr>
          <w:tcW w:w="3170" w:type="dxa"/>
          <w:vMerge w:val="restart"/>
        </w:tcPr>
        <w:p w14:paraId="7DD90181" w14:textId="77777777" w:rsidR="00EB1218" w:rsidRDefault="00EB1218">
          <w:pPr>
            <w:ind w:right="670" w:firstLine="709"/>
            <w:rPr>
              <w:rFonts w:ascii="Frutiger 45 Light" w:hAnsi="Frutiger 45 Light"/>
            </w:rPr>
          </w:pPr>
        </w:p>
      </w:tc>
    </w:tr>
    <w:tr w:rsidR="00EB1218" w14:paraId="7110F9A3" w14:textId="77777777">
      <w:trPr>
        <w:trHeight w:hRule="exact" w:val="355"/>
      </w:trPr>
      <w:tc>
        <w:tcPr>
          <w:tcW w:w="2552" w:type="dxa"/>
        </w:tcPr>
        <w:p w14:paraId="03800AE6" w14:textId="77777777" w:rsidR="00EB1218" w:rsidRDefault="005A33DA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622ED0DA" w14:textId="3739038A" w:rsidR="00EB1218" w:rsidRDefault="002C0BF7" w:rsidP="002C0BF7">
          <w:pPr>
            <w:pStyle w:val="Kopfzeile"/>
            <w:tabs>
              <w:tab w:val="left" w:pos="4320"/>
            </w:tabs>
            <w:ind w:firstLine="709"/>
            <w:rPr>
              <w:rFonts w:ascii="Frutiger 45 Light" w:hAnsi="Frutiger 45 Light"/>
            </w:rPr>
          </w:pPr>
          <w:proofErr w:type="spellStart"/>
          <w:r>
            <w:rPr>
              <w:rFonts w:ascii="Frutiger 45 Light" w:hAnsi="Frutiger 45 Light"/>
            </w:rPr>
            <w:t>IT_Herbst</w:t>
          </w:r>
          <w:proofErr w:type="spell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390F16FC" w14:textId="77777777" w:rsidR="00EB1218" w:rsidRDefault="00EB1218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12F18895" w14:textId="77777777" w:rsidR="00EB1218" w:rsidRDefault="00EB1218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57117719" w14:textId="77777777" w:rsidR="00EB1218" w:rsidRDefault="005A33DA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5412D20C" w14:textId="77777777" w:rsidR="00EB1218" w:rsidRDefault="00EB1218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EB1218" w14:paraId="10AABAE7" w14:textId="77777777">
      <w:trPr>
        <w:trHeight w:hRule="exact" w:val="355"/>
      </w:trPr>
      <w:tc>
        <w:tcPr>
          <w:tcW w:w="2552" w:type="dxa"/>
        </w:tcPr>
        <w:p w14:paraId="3345D5E8" w14:textId="77777777" w:rsidR="00EB1218" w:rsidRDefault="00EB1218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192BEA25" w14:textId="77777777" w:rsidR="00EB1218" w:rsidRDefault="00EB1218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44C23E25" w14:textId="77777777" w:rsidR="00EB1218" w:rsidRDefault="00EB1218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6AD6EDD3" w14:textId="77777777" w:rsidR="00EB1218" w:rsidRDefault="00EB1218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526EB66E" w14:textId="77777777" w:rsidR="00EB1218" w:rsidRDefault="005A33DA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7C5980AF" w14:textId="77777777" w:rsidR="00EB1218" w:rsidRDefault="00EB1218">
          <w:pPr>
            <w:rPr>
              <w:rFonts w:ascii="Frutiger 45 Light" w:hAnsi="Frutiger 45 Light"/>
            </w:rPr>
          </w:pPr>
        </w:p>
      </w:tc>
    </w:tr>
  </w:tbl>
  <w:p w14:paraId="00D0F72E" w14:textId="77777777" w:rsidR="00EB1218" w:rsidRDefault="005A33DA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6F4FBE3D" wp14:editId="614221AB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18"/>
    <w:rsid w:val="002C0BF7"/>
    <w:rsid w:val="005A33DA"/>
    <w:rsid w:val="00EB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5D74"/>
  <w15:docId w15:val="{80DA0DC2-E157-42BB-B882-DD3B097F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626d6d4c-4b14-4cbe-9dc2-28762c51a7b6</BSO999929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651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dc:description/>
  <cp:lastModifiedBy>Johannes</cp:lastModifiedBy>
  <cp:revision>2</cp:revision>
  <cp:lastPrinted>2025-05-12T09:00:00Z</cp:lastPrinted>
  <dcterms:created xsi:type="dcterms:W3CDTF">2025-05-12T09:01:00Z</dcterms:created>
  <dcterms:modified xsi:type="dcterms:W3CDTF">2025-05-12T09:01:00Z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